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7E08C" w14:textId="77777777" w:rsidR="00385ED8" w:rsidRPr="00385ED8" w:rsidRDefault="00385ED8" w:rsidP="00385ED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85ED8">
        <w:rPr>
          <w:rFonts w:ascii="微软雅黑" w:eastAsia="微软雅黑" w:hAnsi="微软雅黑" w:cs="宋体" w:hint="eastAsia"/>
          <w:b/>
          <w:bCs/>
          <w:color w:val="7030A0"/>
          <w:kern w:val="0"/>
          <w:sz w:val="36"/>
          <w:szCs w:val="36"/>
        </w:rPr>
        <w:t>第十二讲：</w:t>
      </w:r>
    </w:p>
    <w:p w14:paraId="775E3C6A" w14:textId="77777777" w:rsidR="00385ED8" w:rsidRPr="00385ED8" w:rsidRDefault="00385ED8" w:rsidP="00385ED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85ED8">
        <w:rPr>
          <w:rFonts w:ascii="微软雅黑" w:eastAsia="微软雅黑" w:hAnsi="微软雅黑" w:cs="宋体" w:hint="eastAsia"/>
          <w:b/>
          <w:bCs/>
          <w:color w:val="7030A0"/>
          <w:kern w:val="0"/>
          <w:sz w:val="36"/>
          <w:szCs w:val="36"/>
        </w:rPr>
        <w:t>米</w:t>
      </w:r>
      <w:proofErr w:type="gramStart"/>
      <w:r w:rsidRPr="00385ED8">
        <w:rPr>
          <w:rFonts w:ascii="微软雅黑" w:eastAsia="微软雅黑" w:hAnsi="微软雅黑" w:cs="宋体" w:hint="eastAsia"/>
          <w:b/>
          <w:bCs/>
          <w:color w:val="7030A0"/>
          <w:kern w:val="0"/>
          <w:sz w:val="36"/>
          <w:szCs w:val="36"/>
        </w:rPr>
        <w:t>迦</w:t>
      </w:r>
      <w:proofErr w:type="gramEnd"/>
      <w:r w:rsidRPr="00385ED8">
        <w:rPr>
          <w:rFonts w:ascii="微软雅黑" w:eastAsia="微软雅黑" w:hAnsi="微软雅黑" w:cs="宋体" w:hint="eastAsia"/>
          <w:b/>
          <w:bCs/>
          <w:color w:val="7030A0"/>
          <w:kern w:val="0"/>
          <w:sz w:val="36"/>
          <w:szCs w:val="36"/>
        </w:rPr>
        <w:t>勒站起来的时候</w:t>
      </w:r>
    </w:p>
    <w:p w14:paraId="75409B60" w14:textId="77777777" w:rsidR="00385ED8" w:rsidRPr="00385ED8" w:rsidRDefault="00385ED8" w:rsidP="00385ED8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85ED8">
        <w:rPr>
          <w:rFonts w:ascii="Microsoft YaHei UI" w:eastAsia="Microsoft YaHei UI" w:hAnsi="Microsoft YaHei UI" w:cs="Helvetica" w:hint="eastAsia"/>
          <w:b/>
          <w:bCs/>
          <w:color w:val="0052FF"/>
          <w:spacing w:val="8"/>
          <w:kern w:val="0"/>
          <w:sz w:val="18"/>
          <w:szCs w:val="18"/>
        </w:rPr>
        <w:t>           </w:t>
      </w:r>
    </w:p>
    <w:p w14:paraId="4A95AF3B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大家好！真诚地欢迎你们来到“圣经预言研究——但以理书讲座”当中！</w:t>
      </w:r>
    </w:p>
    <w:p w14:paraId="6B703FE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514A9A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回顾与引言</w:t>
      </w:r>
    </w:p>
    <w:p w14:paraId="65A7D82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1D1534" w14:textId="676A2368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但以理书的预言，是上帝多么惊人的启示。上帝是从起初看到末后的上帝，我们通过学习但以理书更认识了上</w:t>
      </w:r>
      <w:r w:rsidR="004C40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帝，他为了用真理引导他的百姓，详细而清楚地显明了将来要发生的事情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3DC36A7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D76950" w14:textId="6CB5D16C" w:rsidR="00385ED8" w:rsidRPr="00385ED8" w:rsidRDefault="004C4021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但以理书将从巴比伦时代到我们生活的时代之间所有重要的事情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都清楚地显明了。当然在讲述这些事件的时候，主要是从上帝如何拯救人类、如何引导人类这个层面上来展开的。启示这些事件，并不只是为了说明地球历史本身，而是要说明上帝救赎的大工和历史。</w:t>
      </w:r>
    </w:p>
    <w:p w14:paraId="3EEFE9FE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D70460" w14:textId="4D38D806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上一堂课我们一同学习了11章40-45节的内容，一同学习了这世界的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代必有的事件。这一堂课是我们研究但以理书的最后一堂课，我们一同来学习第12章。这里先说到了地球历史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的大患难，和我们要作的相应的预备；最后预先说明了当历史按照预言的时间表进入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代时，但以理书的启示就会开启并发挥作用。</w:t>
      </w:r>
    </w:p>
    <w:p w14:paraId="78D1D62B" w14:textId="16301240" w:rsidR="00385ED8" w:rsidRPr="00385ED8" w:rsidRDefault="00385ED8" w:rsidP="004C4021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F35FB07" wp14:editId="43C41F41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36DA7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eoSV4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2512372B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预言让我们可以确信我们的上帝在掌管着地球的历史，这个世界历史的发展看起来好像是无序而偶然的，但是实际上，天上的上帝在人的国中掌权，最终上帝的圣徒必要胜利！</w:t>
      </w:r>
    </w:p>
    <w:p w14:paraId="46DB36BA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CF49B2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保佑我们的米</w:t>
      </w:r>
      <w:proofErr w:type="gramStart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迦</w:t>
      </w:r>
      <w:proofErr w:type="gramEnd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勒</w:t>
      </w:r>
    </w:p>
    <w:p w14:paraId="454B207C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2A0152" w14:textId="77777777" w:rsidR="00385ED8" w:rsidRPr="00385ED8" w:rsidRDefault="00385ED8" w:rsidP="00385ED8">
      <w:pPr>
        <w:widowControl/>
        <w:shd w:val="clear" w:color="auto" w:fill="EFEFEF"/>
        <w:spacing w:line="360" w:lineRule="atLeast"/>
        <w:jc w:val="left"/>
        <w:textAlignment w:val="baseline"/>
        <w:rPr>
          <w:rFonts w:ascii="微软雅黑" w:eastAsia="微软雅黑" w:hAnsi="微软雅黑" w:cs="宋体"/>
          <w:spacing w:val="8"/>
          <w:kern w:val="0"/>
          <w:szCs w:val="21"/>
        </w:rPr>
      </w:pP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【但12：1】那时，保佑你本国之民的天使长[the great prince 大君]米</w:t>
      </w:r>
      <w:proofErr w:type="gramStart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迦勒必</w:t>
      </w:r>
      <w:proofErr w:type="gramEnd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站起来，并且有大艰难，从有国以来直到此时，没有这样的。你本国的民中，凡名录在册上的，必得拯救。</w:t>
      </w:r>
    </w:p>
    <w:p w14:paraId="5C81A38B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746BF5F7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这是惊人的、确凿的、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必要成就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的主的话语！</w:t>
      </w:r>
    </w:p>
    <w:p w14:paraId="6CC80934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15EF20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12章一开头就说：那时，米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迦勒必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站起来，并且有大艰难。这里说“那时”是什么意思呢？当然，是指在第11章结尾的事件发生的时候，是指在第11章末尾的那个背景下。那么，第11章最后所记录的事件是什么呢？北方王教皇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权发烈怒出去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要杀害主的百姓。这是我们上堂课所学到的。当有这样的事情发生的时候，在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兽的印记的患难和逼迫发生的时候，就在这个时候，米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勒要站起来，保护但以理的本国之民。</w:t>
      </w:r>
    </w:p>
    <w:p w14:paraId="5183735E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EDC7B2" w14:textId="30C61C2E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说但以理的“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本国之民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”是指犹太人吗？不是的。在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代，并不只有犹太人才蒙保佑，现代的犹太人</w:t>
      </w:r>
      <w:r w:rsidR="004C40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其实</w:t>
      </w:r>
      <w:r w:rsidR="004C4021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很少信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耶稣的。而是指那些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像但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以理一样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忠诚、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像但以理一样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信靠圣经真理的人，具有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像但以理一样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品行的人。</w:t>
      </w:r>
    </w:p>
    <w:p w14:paraId="4F12DCBE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AB4023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在不久的将来就要有针对上帝百姓的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的患难，在中世纪曾临到圣徒身上的逼迫就要重演了。圣经记录说“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那时，保佑你本国之民的大君米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迦勒必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站起来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”。那么，那时为了保佑主的百姓而站起来的“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米迦勒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”是谁呢？</w:t>
      </w:r>
    </w:p>
    <w:p w14:paraId="41C853C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5C8992" w14:textId="77777777" w:rsidR="00162E14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但12：1“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天使长米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勒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”，原文是“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大君（the great prince）米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勒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”；犹9“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天使长米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勒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”；</w:t>
      </w:r>
    </w:p>
    <w:p w14:paraId="44A5CC6D" w14:textId="77777777" w:rsidR="00162E14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但10：13“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大君中的一位米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勒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”；</w:t>
      </w:r>
    </w:p>
    <w:p w14:paraId="4C696EA0" w14:textId="77777777" w:rsidR="00162E14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但10：21“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你们的大君米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勒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”，原文是“你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们的君米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勒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”；</w:t>
      </w:r>
    </w:p>
    <w:p w14:paraId="564C359E" w14:textId="77777777" w:rsidR="00162E14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启12：7“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米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勒同他的使者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</w:t>
      </w:r>
    </w:p>
    <w:p w14:paraId="736FBCED" w14:textId="77777777" w:rsidR="00162E14" w:rsidRDefault="00162E14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D421989" w14:textId="00C3E005" w:rsidR="00385ED8" w:rsidRPr="00385ED8" w:rsidRDefault="00162E14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圣经这五处的表达并没有什么区别，我们看其中的两处。</w:t>
      </w:r>
    </w:p>
    <w:p w14:paraId="2BDA715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0FE502" w14:textId="77777777" w:rsidR="00385ED8" w:rsidRPr="00162E14" w:rsidRDefault="00385ED8" w:rsidP="00385ED8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62E14">
        <w:rPr>
          <w:rFonts w:ascii="宋体" w:eastAsia="宋体" w:hAnsi="宋体" w:cs="宋体"/>
          <w:b/>
          <w:kern w:val="0"/>
          <w:sz w:val="24"/>
          <w:szCs w:val="24"/>
        </w:rPr>
        <w:t>【启12：7-8】在天上就有了争战。米</w:t>
      </w:r>
      <w:proofErr w:type="gramStart"/>
      <w:r w:rsidRPr="00162E14">
        <w:rPr>
          <w:rFonts w:ascii="宋体" w:eastAsia="宋体" w:hAnsi="宋体" w:cs="宋体"/>
          <w:b/>
          <w:kern w:val="0"/>
          <w:sz w:val="24"/>
          <w:szCs w:val="24"/>
        </w:rPr>
        <w:t>迦</w:t>
      </w:r>
      <w:proofErr w:type="gramEnd"/>
      <w:r w:rsidRPr="00162E14">
        <w:rPr>
          <w:rFonts w:ascii="宋体" w:eastAsia="宋体" w:hAnsi="宋体" w:cs="宋体"/>
          <w:b/>
          <w:kern w:val="0"/>
          <w:sz w:val="24"/>
          <w:szCs w:val="24"/>
        </w:rPr>
        <w:t>勒同他的使者与龙争战，龙也同它的使者去争战，并没有得胜，天上再没有它们的地方。</w:t>
      </w:r>
    </w:p>
    <w:p w14:paraId="44EFE42C" w14:textId="754FE91B" w:rsidR="00385ED8" w:rsidRPr="00162E14" w:rsidRDefault="00385ED8" w:rsidP="00385ED8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62E14">
        <w:rPr>
          <w:rFonts w:ascii="宋体" w:eastAsia="宋体" w:hAnsi="宋体" w:cs="宋体"/>
          <w:b/>
          <w:kern w:val="0"/>
          <w:sz w:val="24"/>
          <w:szCs w:val="24"/>
        </w:rPr>
        <w:t>【犹9】天使长米</w:t>
      </w:r>
      <w:proofErr w:type="gramStart"/>
      <w:r w:rsidRPr="00162E14">
        <w:rPr>
          <w:rFonts w:ascii="宋体" w:eastAsia="宋体" w:hAnsi="宋体" w:cs="宋体"/>
          <w:b/>
          <w:kern w:val="0"/>
          <w:sz w:val="24"/>
          <w:szCs w:val="24"/>
        </w:rPr>
        <w:t>迦</w:t>
      </w:r>
      <w:proofErr w:type="gramEnd"/>
      <w:r w:rsidRPr="00162E14">
        <w:rPr>
          <w:rFonts w:ascii="宋体" w:eastAsia="宋体" w:hAnsi="宋体" w:cs="宋体"/>
          <w:b/>
          <w:kern w:val="0"/>
          <w:sz w:val="24"/>
          <w:szCs w:val="24"/>
        </w:rPr>
        <w:t>勒为摩西的尸首与魔鬼争辩的时候，尚且不敢用毁谤的话罪责他，只说：主责备你吧！</w:t>
      </w:r>
    </w:p>
    <w:p w14:paraId="421151BD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2D798CC3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勒不是别人，就是指耶稣。当耶稣与魔鬼争战的时候，所使用的名字就是米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勒。米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勒，其希伯来原文的意思是“谁与耶和华相同呢？who (is) like God?”或者“谁可比耶和华呢？”所以这个名字是惟独上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帝所能使用的名字。我们能够知道这米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勒是上帝与魔鬼争战的时候所使用的称谓。</w:t>
      </w:r>
    </w:p>
    <w:p w14:paraId="2B19EB29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5F40F7" w14:textId="672EAFD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当上帝的余民遭受逼迫的那个时候，为了</w:t>
      </w:r>
      <w:r w:rsidR="00162E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保护他们，耶稣会特别地站起来为圣徒争战，那时会有特别的争战。这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是圣经所讲的。</w:t>
      </w:r>
    </w:p>
    <w:p w14:paraId="0D4BF8A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8E1B78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你的品行是否预备好可以得蒙米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勒的保佑呢？现在正是为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代的患难作预备的时候！</w:t>
      </w:r>
    </w:p>
    <w:p w14:paraId="04C0A26A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236B7C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大艰难</w:t>
      </w:r>
    </w:p>
    <w:p w14:paraId="02DF6FFB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D7B471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并且有大艰难，从有国以来直到此时，没有这样的。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就是说，自有国以来，不曾有过这样的事情，过去不曾有过这么大的患难。为什么这么说呢？这患难将是全世界性的，尤其因为信息和交通的全球化，现在全世界都联为一体，一日之内可以互通往来，所以将来的患难更是全球性的。此外，我们也可以看一看那越来越恶劣的仇恨与逼迫的方式，就可以想象将来的患难是极大的，因为人心已残忍到极点，所以也更会如此。按我们的常理去思考，这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末时代要临到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的患难必定是前所未有、前所未闻极大的患难。</w:t>
      </w:r>
    </w:p>
    <w:p w14:paraId="7E323F19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AB9013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所以，耶稣必需要站起来，保佑他的子民。当魔鬼因仇恨圣徒，而引发如此的患难的时候，那时你将会在哪里呢？你的品行是否预备好在那日可以蒙受上帝的保佑呢？</w:t>
      </w:r>
    </w:p>
    <w:p w14:paraId="18C31B9F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00759C3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而且，这里所说的“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大艰难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”，较比肉体上的患难，更是指在精神上所受的折磨，我们要知道这一点。</w:t>
      </w:r>
    </w:p>
    <w:p w14:paraId="3777C382" w14:textId="77777777" w:rsidR="00162E14" w:rsidRDefault="00162E14" w:rsidP="00385ED8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B2BCA2" w14:textId="51DBE09C" w:rsidR="00385ED8" w:rsidRPr="00162E14" w:rsidRDefault="00385ED8" w:rsidP="00385ED8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85ED8">
        <w:rPr>
          <w:rFonts w:ascii="宋体" w:eastAsia="宋体" w:hAnsi="宋体" w:cs="宋体"/>
          <w:kern w:val="0"/>
          <w:sz w:val="24"/>
          <w:szCs w:val="24"/>
        </w:rPr>
        <w:br/>
      </w:r>
      <w:r w:rsidRPr="00162E14">
        <w:rPr>
          <w:rFonts w:ascii="宋体" w:eastAsia="宋体" w:hAnsi="宋体" w:cs="宋体"/>
          <w:b/>
          <w:kern w:val="0"/>
          <w:sz w:val="24"/>
          <w:szCs w:val="24"/>
        </w:rPr>
        <w:t>【耶30：6-7】你们</w:t>
      </w:r>
      <w:proofErr w:type="gramStart"/>
      <w:r w:rsidRPr="00162E14">
        <w:rPr>
          <w:rFonts w:ascii="宋体" w:eastAsia="宋体" w:hAnsi="宋体" w:cs="宋体"/>
          <w:b/>
          <w:kern w:val="0"/>
          <w:sz w:val="24"/>
          <w:szCs w:val="24"/>
        </w:rPr>
        <w:t>且访问</w:t>
      </w:r>
      <w:proofErr w:type="gramEnd"/>
      <w:r w:rsidRPr="00162E14">
        <w:rPr>
          <w:rFonts w:ascii="宋体" w:eastAsia="宋体" w:hAnsi="宋体" w:cs="宋体"/>
          <w:b/>
          <w:kern w:val="0"/>
          <w:sz w:val="24"/>
          <w:szCs w:val="24"/>
        </w:rPr>
        <w:t>看看，男人有产难吗？我怎么看见人人用手掐腰，</w:t>
      </w:r>
      <w:proofErr w:type="gramStart"/>
      <w:r w:rsidRPr="00162E14">
        <w:rPr>
          <w:rFonts w:ascii="宋体" w:eastAsia="宋体" w:hAnsi="宋体" w:cs="宋体"/>
          <w:b/>
          <w:kern w:val="0"/>
          <w:sz w:val="24"/>
          <w:szCs w:val="24"/>
        </w:rPr>
        <w:t>像产难</w:t>
      </w:r>
      <w:proofErr w:type="gramEnd"/>
      <w:r w:rsidRPr="00162E14">
        <w:rPr>
          <w:rFonts w:ascii="宋体" w:eastAsia="宋体" w:hAnsi="宋体" w:cs="宋体"/>
          <w:b/>
          <w:kern w:val="0"/>
          <w:sz w:val="24"/>
          <w:szCs w:val="24"/>
        </w:rPr>
        <w:t>的妇人，脸面都变青了呢？哀哉！那日为大，无日可比，这是雅各遭难的时候，但他必被救出来。</w:t>
      </w:r>
    </w:p>
    <w:p w14:paraId="6CFB4C52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7CB7E03A" w14:textId="724B192E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这里所指的意义比起肉体的痛苦，更是指精神的痛苦。在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代，主的百姓将会在极大的精神的痛苦中较力。</w:t>
      </w:r>
    </w:p>
    <w:p w14:paraId="76178685" w14:textId="4611FF75" w:rsidR="00385ED8" w:rsidRPr="00385ED8" w:rsidRDefault="00385ED8" w:rsidP="00106F6A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4EC31DB" wp14:editId="0DC323FC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649A3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tE8v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7F909373" w14:textId="387A7A8D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雅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各不是在雅博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渡口较力了吗？为什么呢？虽然他的罪是已经得到了饶恕，但是当他听到以扫率四百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军兵向他杀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过来的时候，他就陷入了一种“上帝是否离弃了我”</w:t>
      </w:r>
      <w:r w:rsidR="00106F6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</w:t>
      </w:r>
      <w:r w:rsidR="00C449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的苦恼当中。他在这样的精神折磨与苦恼之中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挣扎较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力。同样的精神的痛苦将会临到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代主的百姓身上。</w:t>
      </w:r>
    </w:p>
    <w:p w14:paraId="68759BC9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E6555A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在那样的时候，上帝的百姓将会以他们的忠诚和坚信来扮演见证人的角色。凡对自己的罪已得饶恕和涂抹没有确信的人，将会在极大的苦恼中遭受灭亡。这大艰难指的就是这样的意思。</w:t>
      </w:r>
    </w:p>
    <w:p w14:paraId="5964FD50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56D8EF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lastRenderedPageBreak/>
        <w:t>名录生命</w:t>
      </w:r>
      <w:proofErr w:type="gramStart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册</w:t>
      </w:r>
      <w:proofErr w:type="gramEnd"/>
    </w:p>
    <w:p w14:paraId="28CCFE66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486406" w14:textId="580B15F2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</w:t>
      </w:r>
      <w:r w:rsidR="00C449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 w:rsidR="00C449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：“这时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凡名录在册上的，必得拯救</w:t>
      </w:r>
      <w:r w:rsidR="00C449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”。惟有名字记录在生命册上的，才蒙拯救，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天上有生命册。</w:t>
      </w:r>
    </w:p>
    <w:p w14:paraId="03321346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E8D2E6" w14:textId="77777777" w:rsidR="00385ED8" w:rsidRPr="00385ED8" w:rsidRDefault="00385ED8" w:rsidP="00385E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ED8">
        <w:rPr>
          <w:rFonts w:ascii="宋体" w:eastAsia="宋体" w:hAnsi="宋体" w:cs="宋体"/>
          <w:b/>
          <w:bCs/>
          <w:kern w:val="0"/>
          <w:sz w:val="24"/>
          <w:szCs w:val="24"/>
        </w:rPr>
        <w:t>【启13：8】凡住在地上、名字没有记在从创世以来被杀之羔羊生命册上的人，都要拜它。</w:t>
      </w:r>
      <w:r w:rsidRPr="00385ED8">
        <w:rPr>
          <w:rFonts w:ascii="宋体" w:eastAsia="宋体" w:hAnsi="宋体" w:cs="宋体"/>
          <w:kern w:val="0"/>
          <w:sz w:val="24"/>
          <w:szCs w:val="24"/>
        </w:rPr>
        <w:t>（英译）</w:t>
      </w:r>
    </w:p>
    <w:p w14:paraId="20EF7CAD" w14:textId="77777777" w:rsidR="00385ED8" w:rsidRPr="00385ED8" w:rsidRDefault="00385ED8" w:rsidP="00385E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ED8">
        <w:rPr>
          <w:rFonts w:ascii="宋体" w:eastAsia="宋体" w:hAnsi="宋体" w:cs="宋体"/>
          <w:b/>
          <w:bCs/>
          <w:kern w:val="0"/>
          <w:sz w:val="24"/>
          <w:szCs w:val="24"/>
        </w:rPr>
        <w:t>【启20：15】若有人名字没记在生命册上，他就被扔在火湖里。</w:t>
      </w:r>
    </w:p>
    <w:p w14:paraId="1E8EB864" w14:textId="77777777" w:rsidR="00385ED8" w:rsidRPr="00385ED8" w:rsidRDefault="00385ED8" w:rsidP="00385E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5ED8">
        <w:rPr>
          <w:rFonts w:ascii="宋体" w:eastAsia="宋体" w:hAnsi="宋体" w:cs="宋体"/>
          <w:b/>
          <w:bCs/>
          <w:kern w:val="0"/>
          <w:sz w:val="24"/>
          <w:szCs w:val="24"/>
        </w:rPr>
        <w:t>【启21：27】凡不洁净</w:t>
      </w:r>
      <w:proofErr w:type="gramStart"/>
      <w:r w:rsidRPr="00385ED8">
        <w:rPr>
          <w:rFonts w:ascii="宋体" w:eastAsia="宋体" w:hAnsi="宋体" w:cs="宋体"/>
          <w:b/>
          <w:bCs/>
          <w:kern w:val="0"/>
          <w:sz w:val="24"/>
          <w:szCs w:val="24"/>
        </w:rPr>
        <w:t>的并那行</w:t>
      </w:r>
      <w:proofErr w:type="gramEnd"/>
      <w:r w:rsidRPr="00385ED8">
        <w:rPr>
          <w:rFonts w:ascii="宋体" w:eastAsia="宋体" w:hAnsi="宋体" w:cs="宋体"/>
          <w:b/>
          <w:bCs/>
          <w:kern w:val="0"/>
          <w:sz w:val="24"/>
          <w:szCs w:val="24"/>
        </w:rPr>
        <w:t>可憎与虚谎之事的，总不得进那城；只有名字写在羔羊生命册上的才得进去。</w:t>
      </w:r>
    </w:p>
    <w:p w14:paraId="3448B971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4FEE1D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凡名字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没有记录在生命册上的都要灭亡；只有名字记录在生命册上的才蒙保护，在患难中得拯救。生命册是用来记录那些已经脱离罪的权势、罪得涂抹之人的名字的。</w:t>
      </w:r>
    </w:p>
    <w:p w14:paraId="212BD5DF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B885C8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们的名字是否记录在生命册上呢？在你们心中是否有饶恕的平安呢？如果没有，请你现在就来到耶稣面前，将你的一生降服在主的面前！趁现在还是恩典时期的时候，请你这样作！虽然承认了罪并相信上帝的饶恕，但是还是不断地犯同样罪的人，不是真正罪得饶恕的人。</w:t>
      </w:r>
    </w:p>
    <w:p w14:paraId="26F12538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2DADD6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特别复活的事件</w:t>
      </w:r>
    </w:p>
    <w:p w14:paraId="4F72B213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2659BE" w14:textId="77777777" w:rsidR="00385ED8" w:rsidRPr="00385ED8" w:rsidRDefault="00385ED8" w:rsidP="00385ED8">
      <w:pPr>
        <w:widowControl/>
        <w:shd w:val="clear" w:color="auto" w:fill="EFEFEF"/>
        <w:spacing w:line="360" w:lineRule="atLeast"/>
        <w:jc w:val="left"/>
        <w:textAlignment w:val="baseline"/>
        <w:rPr>
          <w:rFonts w:ascii="微软雅黑" w:eastAsia="微软雅黑" w:hAnsi="微软雅黑" w:cs="宋体"/>
          <w:spacing w:val="8"/>
          <w:kern w:val="0"/>
          <w:szCs w:val="21"/>
        </w:rPr>
      </w:pP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【但12：2】睡在尘埃中的，必有多人复醒。其中有得永生的，有受羞辱、永远被憎恶的。</w:t>
      </w:r>
    </w:p>
    <w:p w14:paraId="204DBBDF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12D1893" w14:textId="153060D6" w:rsidR="00385ED8" w:rsidRPr="00385ED8" w:rsidRDefault="00C44999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这里的话语有些特别，到底是什么意思呢？这里所说明的是耶稣再来的时候将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要有的特别复活的事件。一般说来，在耶稣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再来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的时候，会有全体义人的复活升天；在千</w:t>
      </w:r>
      <w:proofErr w:type="gramStart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年之后，会有所有恶人的复活受刑。但是在耶稣再来（前夕）的时候，也会有少数的恶人要复活，亲眼目睹耶稣再临的荣耀场面，并因其荣光而死去。</w:t>
      </w:r>
    </w:p>
    <w:p w14:paraId="1A14B2F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499CBF" w14:textId="214EEE57" w:rsidR="00C44999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举个例子，</w:t>
      </w:r>
      <w:r w:rsidR="00C4499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6C1A468F" w14:textId="77777777" w:rsidR="00C44999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【太26：64】“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耶稣对他说：你说的是。然而，我告诉你们，后来你们要看见人子坐在那权能者的右边，驾着天上的云降临。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134BB516" w14:textId="77777777" w:rsidR="00C44999" w:rsidRDefault="00C44999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721A4D7" w14:textId="4711DCAD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当时钉耶稣十字架的犹太领袖们和罗马军兵，虽然他们是恶人，但是要叫他们提前复活，让他们目睹耶稣从东方驾云降临这个地球的场面，使他们清楚地认清他们曾经所定罪、并钉在十字架上的到底是谁。当他们目睹耶稣再来的时候，他们将大为吃惊，哀哭切齿，并重新死在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耶稣临格的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荣光之下。</w:t>
      </w:r>
    </w:p>
    <w:p w14:paraId="50BD850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A61F5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所以，这里说“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其中有得永生的，有受羞辱、永远被憎恶的。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2D0DEBE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1F0051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发光如星</w:t>
      </w:r>
    </w:p>
    <w:p w14:paraId="625BD447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EB921D" w14:textId="77777777" w:rsidR="00385ED8" w:rsidRPr="00385ED8" w:rsidRDefault="00385ED8" w:rsidP="00385ED8">
      <w:pPr>
        <w:widowControl/>
        <w:shd w:val="clear" w:color="auto" w:fill="EFEFEF"/>
        <w:spacing w:line="360" w:lineRule="atLeast"/>
        <w:jc w:val="left"/>
        <w:textAlignment w:val="baseline"/>
        <w:rPr>
          <w:rFonts w:ascii="微软雅黑" w:eastAsia="微软雅黑" w:hAnsi="微软雅黑" w:cs="宋体"/>
          <w:spacing w:val="8"/>
          <w:kern w:val="0"/>
          <w:szCs w:val="21"/>
        </w:rPr>
      </w:pP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【但12：3】智慧人必发光，如同天上的光；那使多人归义的，必发光如星，直到永</w:t>
      </w:r>
      <w:proofErr w:type="gramStart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永远</w:t>
      </w:r>
      <w:proofErr w:type="gramEnd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远。</w:t>
      </w:r>
    </w:p>
    <w:p w14:paraId="23515913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2D2EF2B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智慧人……那使多人归义的，必发光如星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”，他们将永远与上帝一同生活，如天上的星星发光。这地球的历史在不久的将来就要结束，但是如果你们在这地上顺服主，为真正的真理而献身服侍，你们在天上的赏赐将是极重无比、永远长存的！</w:t>
      </w:r>
    </w:p>
    <w:p w14:paraId="712E001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11FEF4" w14:textId="77777777" w:rsidR="00DA5820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这里说“智慧人”是指什么人呢？智慧人是指义人，过义的生活的人。</w:t>
      </w:r>
    </w:p>
    <w:p w14:paraId="353FC363" w14:textId="77777777" w:rsidR="00DA5820" w:rsidRDefault="00DA5820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A3775A2" w14:textId="77777777" w:rsidR="00DA5820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【雅3：17-18】“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惟独从上头来的智慧，先是清洁，后是和平，温良柔顺，满有怜悯，多结善果，没有偏见，没有假冒。并且使人和平的，是用和平所栽种的义果。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20E0505E" w14:textId="77777777" w:rsidR="00DA5820" w:rsidRDefault="00DA5820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C73AEC" w14:textId="6CA8C026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所以什么是智慧呢？就是指圣洁、公义，过这样的生活才是有智慧的，不是吗？</w:t>
      </w:r>
    </w:p>
    <w:p w14:paraId="522C26CE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D99A16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综上所述，将来会有极大的患难临到我们每个人，要试验我们的信仰，要试验我们是真正信靠上帝的人，还是只是知识性地相信的人。你是否作好预备？在那样的患难的时候，米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勒是否能保佑你？</w:t>
      </w:r>
    </w:p>
    <w:p w14:paraId="70F8EB05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5D2565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proofErr w:type="gramStart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末时</w:t>
      </w:r>
      <w:proofErr w:type="gramEnd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的特征</w:t>
      </w:r>
    </w:p>
    <w:p w14:paraId="48704093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6A19AD" w14:textId="77777777" w:rsidR="00385ED8" w:rsidRPr="00385ED8" w:rsidRDefault="00385ED8" w:rsidP="00385ED8">
      <w:pPr>
        <w:widowControl/>
        <w:shd w:val="clear" w:color="auto" w:fill="EFEFEF"/>
        <w:spacing w:line="360" w:lineRule="atLeast"/>
        <w:jc w:val="left"/>
        <w:textAlignment w:val="baseline"/>
        <w:rPr>
          <w:rFonts w:ascii="微软雅黑" w:eastAsia="微软雅黑" w:hAnsi="微软雅黑" w:cs="宋体"/>
          <w:spacing w:val="8"/>
          <w:kern w:val="0"/>
          <w:szCs w:val="21"/>
        </w:rPr>
      </w:pP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【但12：4】但以理啊，你要隐藏这话，封闭这书，直到</w:t>
      </w:r>
      <w:proofErr w:type="gramStart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末时</w:t>
      </w:r>
      <w:proofErr w:type="gramEnd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。必有多人来往奔跑，知识就必增长。</w:t>
      </w:r>
    </w:p>
    <w:p w14:paraId="2267C642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22DA59A" w14:textId="5008024B" w:rsidR="00385ED8" w:rsidRPr="00385ED8" w:rsidRDefault="00DA5820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以上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整卷但以理书已经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启示完了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所有的这些内容，最后到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：叫但以理封闭这预言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直到</w:t>
      </w:r>
      <w:proofErr w:type="gramStart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，为什么呢？因为这预言是关乎</w:t>
      </w:r>
      <w:proofErr w:type="gramStart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代的，在当时是不能明白的。</w:t>
      </w:r>
    </w:p>
    <w:p w14:paraId="2C36AD55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8A46C0C" w14:textId="66B7B85B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那么什么是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</w:t>
      </w:r>
      <w:r w:rsidR="00DA58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或者说</w:t>
      </w:r>
      <w:proofErr w:type="gramStart"/>
      <w:r w:rsidR="00DA58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DA58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的特征是什么呢？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="00DA58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了：到</w:t>
      </w:r>
      <w:proofErr w:type="gramStart"/>
      <w:r w:rsidR="00DA58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必有多人往来奔跑，知识就必增长。多么惊人的话语！这话是象征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末时代交通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的极度发达，也表明末时代将要有的科技的发达。到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代人们快速往来，并要研究但以理书，对预言的知识和领悟就必增长。</w:t>
      </w:r>
    </w:p>
    <w:p w14:paraId="66D1F4DA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AB5000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从亚伯拉罕时代到耶稣的时代，再到宗教改革时代，一直到一百多年前，基本上都是使用马车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来作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为交通工具的，数千年来人类往来的速度一直保持在骑马的速度上。但是，按照圣经的预言，到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人们就突然加速了往来，加快了旅行的速度，交通的速度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极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速增长。</w:t>
      </w:r>
    </w:p>
    <w:p w14:paraId="0A28CCB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01FA38" w14:textId="5B340189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人类历史在18、19世纪以前，比起科学的发明，更出色的是艺术的发明，即美术、建筑、文学、音乐等方面的成就更引人瞩目。但进入到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代，科学的发明突然活跃起来。詹姆斯瓦特[1769年]发明了蒸汽机之后，又出现了汽车，进而有了飞机，甚至后来发明了人造卫星、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火箭。历史进入了科学技术的时代，过去一百年来，人类的科学发明突然之间有了惊人的发展。</w:t>
      </w:r>
    </w:p>
    <w:p w14:paraId="1DC975B0" w14:textId="50294B21" w:rsidR="00385ED8" w:rsidRPr="00385ED8" w:rsidRDefault="00385ED8" w:rsidP="00196299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4417135" wp14:editId="57566B75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1D4B8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Yd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q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R5Yd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54B4AA71" w14:textId="518EFCA1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代，知识就会有如此惊人的增长。如今，别说是大宇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宙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，对我们身体细胞中的DNA这个小宇宙的奥秘也已颇有研究[DNA：</w:t>
      </w:r>
      <w:r w:rsidR="006C74C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也就是在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在细胞中带有基因信息的脱氧核糖核酸双螺旋体</w:t>
      </w:r>
      <w:r w:rsidR="006C74C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，在细胞核里面的遗传物质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]，</w:t>
      </w:r>
      <w:r w:rsidR="006C74C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对这人们已经有了很深刻的研究，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甚至也已经有了复制生命体的技术[克隆]，科学已经发达到这样的程度！为什么交通与知识有了这么飞速的发展呢？因为圣经曾作了这样的预言！</w:t>
      </w:r>
    </w:p>
    <w:p w14:paraId="31FB9229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22F1F5" w14:textId="3EE0EB4C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假如人类在更早的时候就有了这样科学和知识的飞速发展，那么人类早就制造了飞机、原子弹，这样恐怕人类早就自我毁灭了，甚至在耶稣出生在这个地上之前，人类可能就已经灭亡了。所以，上帝阻</w:t>
      </w:r>
      <w:r w:rsidR="006C74C6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拦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了这样的事情，直到这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代。</w:t>
      </w:r>
    </w:p>
    <w:p w14:paraId="26A90D49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6F75B9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圣经说：“你要封闭这书，直到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，现在你不能明白。但是到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代，当交通发达、知识增长、科技猛进的时候，到这样的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的时候，人们才会明白这话语。”这就是这里所说的。</w:t>
      </w:r>
    </w:p>
    <w:p w14:paraId="550409A1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F25403" w14:textId="55AFA24B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，多人往来奔跑，知识就必增长。我们正是生活在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，即将面临有国以来不曾有过的大艰难！</w:t>
      </w:r>
    </w:p>
    <w:p w14:paraId="698DA77E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5F73A6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proofErr w:type="gramStart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lastRenderedPageBreak/>
        <w:t>末时</w:t>
      </w:r>
      <w:proofErr w:type="gramEnd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的开始</w:t>
      </w:r>
    </w:p>
    <w:p w14:paraId="3AE49034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7D001E" w14:textId="5186EC5E" w:rsidR="00385ED8" w:rsidRPr="00385ED8" w:rsidRDefault="00385ED8" w:rsidP="00385ED8">
      <w:pPr>
        <w:widowControl/>
        <w:shd w:val="clear" w:color="auto" w:fill="EFEFEF"/>
        <w:spacing w:line="360" w:lineRule="atLeast"/>
        <w:jc w:val="left"/>
        <w:textAlignment w:val="baseline"/>
        <w:rPr>
          <w:rFonts w:ascii="微软雅黑" w:eastAsia="微软雅黑" w:hAnsi="微软雅黑" w:cs="宋体"/>
          <w:spacing w:val="8"/>
          <w:kern w:val="0"/>
          <w:szCs w:val="21"/>
        </w:rPr>
      </w:pPr>
      <w:proofErr w:type="gramStart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【但12：5-7】我但以</w:t>
      </w:r>
      <w:proofErr w:type="gramEnd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理观看，见另有两个人站立，一个在河这边，一个在河那边。有一个问那站在河水以上、</w:t>
      </w:r>
      <w:proofErr w:type="gramStart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穿细麻衣</w:t>
      </w:r>
      <w:proofErr w:type="gramEnd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的说：“这奇异的事到几时才应验呢？[How long shall it be to the end of these wonders?</w:t>
      </w:r>
      <w:r w:rsidR="006C74C6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意思是，</w:t>
      </w: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到这奇异的事的末了有多久呢？]”</w:t>
      </w:r>
    </w:p>
    <w:p w14:paraId="6F7A67F2" w14:textId="77777777" w:rsidR="00385ED8" w:rsidRPr="00385ED8" w:rsidRDefault="00385ED8" w:rsidP="00385ED8">
      <w:pPr>
        <w:widowControl/>
        <w:shd w:val="clear" w:color="auto" w:fill="EFEFEF"/>
        <w:spacing w:line="360" w:lineRule="atLeast"/>
        <w:jc w:val="left"/>
        <w:textAlignment w:val="baseline"/>
        <w:rPr>
          <w:rFonts w:ascii="微软雅黑" w:eastAsia="微软雅黑" w:hAnsi="微软雅黑" w:cs="宋体"/>
          <w:spacing w:val="8"/>
          <w:kern w:val="0"/>
          <w:szCs w:val="21"/>
        </w:rPr>
      </w:pP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我听见那站在河水以上、</w:t>
      </w:r>
      <w:proofErr w:type="gramStart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穿细麻衣</w:t>
      </w:r>
      <w:proofErr w:type="gramEnd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的，向天举起左右手，指着活到永远的主起誓说：“要到一载、二载、半载，打破圣民权力的时候，这一切事就都应验了。”</w:t>
      </w:r>
    </w:p>
    <w:p w14:paraId="45F2A23B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84679E5" w14:textId="179E495C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但以理在启示当中看到两个人，有一个人站在他看到启示所在的乌莱河边，另一个人是在河水以上。在河边的那一</w:t>
      </w:r>
      <w:r w:rsidR="00EA3E1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位是天使，在河水之上的、</w:t>
      </w:r>
      <w:proofErr w:type="gramStart"/>
      <w:r w:rsidR="00EA3E1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穿细麻衣</w:t>
      </w:r>
      <w:proofErr w:type="gramEnd"/>
      <w:r w:rsidR="00EA3E1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的正是耶稣基督。天使向耶稣发问：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“到这奇异的事的末了有多久呢？”也就是说，“这样的事情要持续到什么时候呢？要过多久才到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呢？”这时耶稣举起双手，起誓说：“要到一载、二载、半载，打破圣民权力的时候，那时这一切预言都要应验。”</w:t>
      </w:r>
    </w:p>
    <w:p w14:paraId="12BEEC1C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E5F4ED" w14:textId="2E70FC94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我们已经学过“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一载、二载、半载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”，这是3年半、42个月、1260日的预言，一日当一年计算，所以是指1260年的时期。这是有关中世纪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的逼迫的预言。这1260年的逼迫时期从公元538年开始，到公元1798年教皇受死伤为止，在这1260年当中，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圣民的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权力被打破了。</w:t>
      </w:r>
    </w:p>
    <w:p w14:paraId="27D9AA84" w14:textId="3F968F69" w:rsidR="00385ED8" w:rsidRPr="00385ED8" w:rsidRDefault="00385ED8" w:rsidP="00EA3E18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5DA0BF24" wp14:editId="0B0EFE80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7047BE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BBAIAANA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VcojKSx0PKK7r99vf3wT7FfaK9bq9ubn3ZfPUare+YJfXLsris16d4nqgxcWzxqwS33qHQvO&#10;a8BQ+xAR9o2GijmPI0T2ACM6ntHEon+NFReHVcAk5KamLtZgicQmzWt7mJfeBKE4eJRPj3OequLU&#10;zo4VoNg/duTDS42diEYpidklcFhf+jBc3V+JtSxemLblOBStfRBgzBhJ5CPfQYoFVlvmTjisFX8D&#10;NhqkT1L0vFKl9B9XQFqK9pXl/l+Mp9O4g8mZPn0+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5uB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646F5E3F" w14:textId="7645B6B1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必须要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经过圣民的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权力被打破的大逼迫时期，然后逼迫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圣民的教皇权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的势力就要受死伤，之后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才来到。公元1798年，教皇庇护六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</w:t>
      </w:r>
      <w:proofErr w:type="gramEnd"/>
      <w:r w:rsidR="00EA3E1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因法国大革命而受了死伤，从这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时候开始，这世界就进入了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，进入了预言中的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代。从那时开始，就到了上帝要进行审判、清算人类六千年罪恶历史的时候了。这就是主在这里向我们所预言的。</w:t>
      </w:r>
    </w:p>
    <w:p w14:paraId="1F7F7DFE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112A59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“义人遭受患难，教会不断斗争，要到什么时候为止呢？”当天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使发出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疑问的时候，耶稣就说：实行逼迫的北方王的势力必要受死伤，这地球历史的末了必要来到！大家能明白吗？耶稣没有忘记我们，上帝记念我们为真理所经历的争战；上帝决不会忘记我们，他记念我们的苦难；请你不要灰心，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主必要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记念因真理所受的痛苦！</w:t>
      </w:r>
    </w:p>
    <w:p w14:paraId="22929790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CD3345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预言开启的时候</w:t>
      </w:r>
    </w:p>
    <w:p w14:paraId="1734D49B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CCFF92" w14:textId="6309E7CF" w:rsidR="00385ED8" w:rsidRPr="00385ED8" w:rsidRDefault="00385ED8" w:rsidP="00385ED8">
      <w:pPr>
        <w:widowControl/>
        <w:shd w:val="clear" w:color="auto" w:fill="EFEFEF"/>
        <w:spacing w:line="360" w:lineRule="atLeast"/>
        <w:jc w:val="left"/>
        <w:textAlignment w:val="baseline"/>
        <w:rPr>
          <w:rFonts w:ascii="微软雅黑" w:eastAsia="微软雅黑" w:hAnsi="微软雅黑" w:cs="宋体"/>
          <w:spacing w:val="8"/>
          <w:kern w:val="0"/>
          <w:szCs w:val="21"/>
        </w:rPr>
      </w:pP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【但12：8-12】我听见这话，却不明白，就说：“我主啊，这些事的结局是怎样呢？”他说：“但以理啊，你只管去，因为这话已经隐藏封闭，直到</w:t>
      </w:r>
      <w:proofErr w:type="gramStart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末时</w:t>
      </w:r>
      <w:proofErr w:type="gramEnd"/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。必有许多人使自己清净洁白，且被熬炼，但恶人仍必行恶，一切恶人都不明白，惟独智慧人能明白。从除掉常献的</w:t>
      </w:r>
      <w:r w:rsidR="00230075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.</w:t>
      </w:r>
      <w:r w:rsidR="00230075">
        <w:rPr>
          <w:rFonts w:ascii="微软雅黑" w:eastAsia="微软雅黑" w:hAnsi="微软雅黑" w:cs="宋体"/>
          <w:spacing w:val="8"/>
          <w:kern w:val="0"/>
          <w:sz w:val="24"/>
          <w:szCs w:val="24"/>
        </w:rPr>
        <w:t>.</w:t>
      </w: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，并设立那行毁坏可憎之物的时候，必有一千二百九十日。等到一千三百三十五日的，那人便为有福。”</w:t>
      </w:r>
    </w:p>
    <w:p w14:paraId="337565E6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9D2E493" w14:textId="7B2117FA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在这里但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以理又发问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：“主啊，魔鬼对圣徒所进行的攻击和逼迫，到底要到什么时候才被揭露和受审判？你要到</w:t>
      </w:r>
      <w:r w:rsidR="0023007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什么时候才为你的教会伸张正义？要到什么时候才结束这一切呢？”这</w:t>
      </w:r>
      <w:r w:rsidR="00230075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时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耶稣的回答有三点：</w:t>
      </w:r>
    </w:p>
    <w:p w14:paraId="6A97A1D5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285EB1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b/>
          <w:bCs/>
          <w:color w:val="FF0000"/>
          <w:spacing w:val="8"/>
          <w:kern w:val="0"/>
          <w:sz w:val="26"/>
          <w:szCs w:val="26"/>
        </w:rPr>
        <w:t>第一，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在这样的攻击和患难中，上帝的百姓反而生出更大的信心和忍耐，而使自己得洁净。试验和苦难是炼净我们的方法之一。恶人都不明白，但智慧人能明白，即过义的生活的人，他们将会明白上帝的话语。</w:t>
      </w:r>
    </w:p>
    <w:p w14:paraId="65C57EDF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A1114B" w14:textId="4262B3E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在你的生活当中，是否经历过为义、为真理而受逼迫的事呢？上帝在这样的人身上进行雕刻，使他们得以拥有上帝的形象，并赐给他们可以通过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代患难的信心。可以通过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代患</w:t>
      </w:r>
      <w:r w:rsidR="0023007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难的信心，并不是一蹴而就的。并不是在一朝一夕就可以拥有殉道者的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心</w:t>
      </w:r>
      <w:r w:rsidR="0023007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志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的。惟有那些每天与主同活、领受圣灵的恩典和能力、每</w:t>
      </w:r>
      <w:r w:rsidR="0023007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日与魔鬼争战得胜、每天战胜试探和诱惑的人，才会预备好经历这</w:t>
      </w:r>
      <w:proofErr w:type="gramStart"/>
      <w:r w:rsidR="0023007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的信心。</w:t>
      </w:r>
    </w:p>
    <w:p w14:paraId="122153C0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9696A3" w14:textId="081A8B29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b/>
          <w:bCs/>
          <w:color w:val="FF0000"/>
          <w:spacing w:val="8"/>
          <w:kern w:val="0"/>
          <w:sz w:val="26"/>
          <w:szCs w:val="26"/>
        </w:rPr>
        <w:t>第二，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要到一载、二载、半载，打破圣民权力的时候，这一切事就都应验了。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”（但12：7）刚才</w:t>
      </w:r>
      <w:r w:rsidR="00230075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理解了这话。这里又说，“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从除掉常</w:t>
      </w:r>
      <w:r w:rsidR="00230075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  <w:t>….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，并设立那行毁坏可憎之物的时候，必有一千二百九十日。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”（但12：11）</w:t>
      </w:r>
    </w:p>
    <w:p w14:paraId="631DB34B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366629" w14:textId="77777777" w:rsidR="00230075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中文圣经“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除掉常献的燔祭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”（但12：11，8：11-13，11：31</w:t>
      </w:r>
      <w:r w:rsidR="0023007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也有同样的表达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），</w:t>
      </w:r>
      <w:r w:rsidR="0023007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这些表达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在原文</w:t>
      </w:r>
      <w:r w:rsidR="0023007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中，没有“献的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燔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祭”，只有“除掉常”，“常”的希伯来原文是taw-</w:t>
      </w:r>
      <w:proofErr w:type="spell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meed</w:t>
      </w:r>
      <w:proofErr w:type="spell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'，英文翻译成the daily或the continual或the regular，意思是“每天的、一直有的、经常的”，</w:t>
      </w:r>
    </w:p>
    <w:p w14:paraId="746E94FF" w14:textId="77777777" w:rsidR="00230075" w:rsidRDefault="00230075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98C4D2" w14:textId="145666D7" w:rsidR="00385ED8" w:rsidRPr="00385ED8" w:rsidRDefault="00230075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为了解释教皇权的兴起和掌权</w:t>
      </w:r>
      <w:r w:rsidRPr="00385ED8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，圣经既多次讲到1260年的预言，也讲到1290年的预言，圣经反复强调这一点。</w:t>
      </w:r>
    </w:p>
    <w:p w14:paraId="5BC36EA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79BA23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关于教皇权得确立的时间，我们已经学过，是在公元538年。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拔除了汪达尔、黑如来、东哥特这三个势力以后，他就完全在罗马教会里面得以掌权，并成为世界教会的领袖。从公元538年开始，他将统治1260年，一直到什么时候呢？公元1798年，这一年教皇庇护六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死在监狱之中。</w:t>
      </w:r>
    </w:p>
    <w:p w14:paraId="1FE6C20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7E4C426" w14:textId="32CFDB96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这里又进一步说到了1290日，比1260日多了30日，为什么呢？1290日的预言是从公元508年开始的，从公元508年开始，到公元1798年，就是1290年。当然，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确立是在公元538年，但是他兴起的过程中，最初的图谋和诡计是开始于公元508年。在公元508年，由异教徒改宗天主教的法兰克国王克洛维斯，向罗马教会的主教表示他的忠诚，给予教会大量土地和特权；具有当时最强大军事实力的势力</w:t>
      </w:r>
      <w:r w:rsidR="00E722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法国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站在了教皇一边。那时，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就在实际意义上开始得到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统治和掌管世界</w:t>
      </w:r>
      <w:r w:rsidR="00E722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的能力。也就是说，教皇权从开始兴起到确立，有30年的预备期，然后是预言中三年半的掌权期。</w:t>
      </w:r>
    </w:p>
    <w:p w14:paraId="7DB1C0DC" w14:textId="225505E5" w:rsidR="00385ED8" w:rsidRPr="00385ED8" w:rsidRDefault="00385ED8" w:rsidP="00E722CF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AD1AD74" wp14:editId="1C888A67">
                <wp:extent cx="304800" cy="304800"/>
                <wp:effectExtent l="0" t="0" r="0" b="0"/>
                <wp:docPr id="2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18FDF1" id="矩形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i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bEKz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2740C41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教导人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道，将圣所和真理用那可憎之物来替代，所以圣经称它为“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行毁坏可憎之物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”，说它是说亵渎夸大话的。</w:t>
      </w:r>
    </w:p>
    <w:p w14:paraId="7AB060A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79CC60" w14:textId="75123C7F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在当今时代，最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具军事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实力的美国也已经屈服于教皇权，所以我们可以看到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的势力正在恢复，成为全世界最强大的势力，这不是历史的重演吗？</w:t>
      </w:r>
    </w:p>
    <w:p w14:paraId="245566D0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55FF78" w14:textId="5A47221A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b/>
          <w:bCs/>
          <w:color w:val="FF0000"/>
          <w:spacing w:val="8"/>
          <w:kern w:val="0"/>
          <w:sz w:val="26"/>
          <w:szCs w:val="26"/>
        </w:rPr>
        <w:t>第三，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耶稣的答话中还说到了“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一千三百三十五日</w:t>
      </w:r>
      <w:r w:rsidR="00E722CF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，</w:t>
      </w:r>
      <w:r w:rsidR="00E722CF" w:rsidRPr="00E722CF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那人便为有福</w:t>
      </w:r>
      <w:r w:rsidR="00E722CF"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”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。教皇权从开始兴起并确立的时候，将会有一个定期，然后教皇权必定受死伤，历史也开始进入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代。接着这话，又说“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等到一千三百三十五日的，那人便为有福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</w:t>
      </w:r>
    </w:p>
    <w:p w14:paraId="2D368A7E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A8CEA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同样从公元508年开始，过1335年，是哪一年呢？公元1843年。那时，在全世界范围内兴起了呼喊耶稣就要再来的复临运动。在复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如火如荼地展开过程中，在公元1843年这一年，复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的先驱们领悟了2300日的预言就要届满，公元1844年将会发生重大的事情。那时他们清楚地明白了2300日的预言，那些确信预言的人联合一致，发出呼喊。</w:t>
      </w:r>
    </w:p>
    <w:p w14:paraId="5F0C0A3F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F1F437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公元1843-1844年正是但以理书的预言真正被理解的时候。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主曾说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封闭这书，直到</w:t>
      </w:r>
      <w:proofErr w:type="gramStart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，现在不能理解，这是关乎末后的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”，但是到了公元1843年，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对于但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以理书的理解，最终开始得到实现，因此开始蒙福。所以这里说“等到一千三百三十五日的，那人便为有福。”等到那时，便有福了，对但以理书的预言得以清楚地明白。</w:t>
      </w:r>
    </w:p>
    <w:p w14:paraId="3C32E04F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D41A22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但以理书</w:t>
      </w:r>
      <w:proofErr w:type="gramStart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必发挥</w:t>
      </w:r>
      <w:proofErr w:type="gramEnd"/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作用</w:t>
      </w:r>
    </w:p>
    <w:p w14:paraId="11FB3F41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B65D3A" w14:textId="77777777" w:rsidR="00385ED8" w:rsidRPr="00385ED8" w:rsidRDefault="00385ED8" w:rsidP="00385ED8">
      <w:pPr>
        <w:widowControl/>
        <w:shd w:val="clear" w:color="auto" w:fill="EFEFEF"/>
        <w:spacing w:line="360" w:lineRule="atLeast"/>
        <w:jc w:val="left"/>
        <w:textAlignment w:val="baseline"/>
        <w:rPr>
          <w:rFonts w:ascii="微软雅黑" w:eastAsia="微软雅黑" w:hAnsi="微软雅黑" w:cs="宋体"/>
          <w:spacing w:val="8"/>
          <w:kern w:val="0"/>
          <w:szCs w:val="21"/>
        </w:rPr>
      </w:pPr>
      <w:r w:rsidRPr="00385ED8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但12：13，“你且去等候结局，因为你必安歇。到了末期，你必起来，享受你的福分。”</w:t>
      </w:r>
    </w:p>
    <w:p w14:paraId="6523783F" w14:textId="77777777" w:rsidR="00385ED8" w:rsidRPr="00385ED8" w:rsidRDefault="00385ED8" w:rsidP="00385ED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E0AD97E" w14:textId="3F1EBF05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中文圣经“</w:t>
      </w:r>
      <w:r w:rsidRPr="00385ED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你必起来，享受你的福分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”，英文是“stand in your lot”，直译出来是“</w:t>
      </w:r>
      <w:r w:rsidRPr="00385ED8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抓到你的</w:t>
      </w:r>
      <w:proofErr w:type="gramStart"/>
      <w:r w:rsidRPr="00385ED8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阄</w:t>
      </w:r>
      <w:proofErr w:type="gramEnd"/>
      <w:r w:rsidRPr="00385ED8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、抽到你的签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="00EC4E3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是这样的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意思。这节经文的意思是：“在你的这个时代，你不能够理解这些预言，直到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圣徒们才会明白你所看的这启示的含义。你现在就安歇在坟墓中，到了末期，必有你的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一阄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</w:t>
      </w:r>
      <w:r w:rsidR="00EC4E3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说，你所看到和记录的但以理书的预言，到</w:t>
      </w:r>
      <w:proofErr w:type="gramStart"/>
      <w:r w:rsidR="00EC4E3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EC4E3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代就会被人理解、传扬并</w:t>
      </w: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发挥作用。”</w:t>
      </w:r>
    </w:p>
    <w:p w14:paraId="414694E2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CA8156" w14:textId="5EEEC2E5" w:rsidR="00385ED8" w:rsidRPr="00385ED8" w:rsidRDefault="00FC1C5B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“那些智慧的人，那些义的人、圣洁的人、按照主的话语、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命和旨意生活的人、战胜罪恶的人、使自己清净洁白的人，他们就要明白这些预言并为此感恩：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但以理你辛苦了，你已经完成了你所当作的事，你现在就好好地安歇在坟墓里吧。”</w:t>
      </w:r>
    </w:p>
    <w:p w14:paraId="32D094EA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ED923A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这就是主在这里所说的意思。</w:t>
      </w:r>
    </w:p>
    <w:p w14:paraId="630F7DE8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5E0804" w14:textId="4630F9B7" w:rsidR="00385ED8" w:rsidRPr="00385ED8" w:rsidRDefault="00FC1C5B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也就是说</w:t>
      </w:r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现在就轮到了我们——但</w:t>
      </w:r>
      <w:proofErr w:type="gramStart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以理已完成</w:t>
      </w:r>
      <w:proofErr w:type="gramEnd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了他的使命，正睡在坟墓中，但是生活在</w:t>
      </w:r>
      <w:proofErr w:type="gramStart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385ED8"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期并领悟这预言的人，就具有唤醒别人明白真正真理的使命。</w:t>
      </w:r>
    </w:p>
    <w:p w14:paraId="06668063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57FDE7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我们是他的接班人——生活在这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代的我们就要去讲明但以理曾警告的事，在我们身上有拯救别人出离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道的责任。</w:t>
      </w:r>
    </w:p>
    <w:p w14:paraId="3BB459A4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0DFB070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这时代是必须要理解但以理书的时代！</w:t>
      </w:r>
    </w:p>
    <w:p w14:paraId="70807394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DEEC21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总 结</w:t>
      </w:r>
    </w:p>
    <w:p w14:paraId="25156F1A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540C5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弟兄姊妹，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主必快来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！但以理书几乎所有的预言都已经应验了，现在我们正生活在自有国以来未曾有过的患难向我们逼近的时代。我们正生活启示录第13章里的兽像和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兽的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印记向我们逼近的时刻。也就是说，我们正处在世上所有的人都要面临考验的时刻。现在正是警醒、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预备见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主的时刻，你作好准备了吗？</w:t>
      </w:r>
    </w:p>
    <w:p w14:paraId="6823D778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0DF24E" w14:textId="4FDE54C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现在正是我们要在额上领受上帝的印的时候，正是站在魔鬼的控告前蒙受上帝的保护的时候，正是站在魔鬼的控告前得到上帝的辩护、被上帝认证为是义人的时候。</w:t>
      </w:r>
    </w:p>
    <w:p w14:paraId="2C1580C4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F99E4B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记录了得胜之人所要蒙受的福分！当魔鬼控告我们、攻击我们的时候，因为我们已经借着耶稣基督的宝血得蒙饶恕，借着在我们里面圣灵的能力、借着上帝的能力战胜了魔鬼和世界，战胜了罪恶，所以上帝证明我们已成为他的见证人，使魔鬼再也无从控告。这时，在我们的前额上就要印上肉眼所不能见的永生上帝的印记。因而，在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末时代当魔鬼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因仇恨主的百姓而要击杀他们的时候，米</w:t>
      </w:r>
      <w:proofErr w:type="gramStart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勒将要站起来保护他们！</w:t>
      </w:r>
    </w:p>
    <w:p w14:paraId="363A7AD7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874A8A" w14:textId="1F6740B2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但愿我们能领受上帝的印记，成为主的百姓，得到上帝的保护！</w:t>
      </w:r>
    </w:p>
    <w:p w14:paraId="6D43986D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3B7705" w14:textId="77777777" w:rsidR="00385ED8" w:rsidRPr="00385ED8" w:rsidRDefault="00385ED8" w:rsidP="00385ED8">
      <w:pPr>
        <w:widowControl/>
        <w:pBdr>
          <w:left w:val="single" w:sz="36" w:space="8" w:color="EB3F00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EB3F00"/>
          <w:spacing w:val="8"/>
          <w:kern w:val="0"/>
          <w:sz w:val="26"/>
          <w:szCs w:val="26"/>
        </w:rPr>
      </w:pPr>
      <w:r w:rsidRPr="00385ED8">
        <w:rPr>
          <w:rFonts w:ascii="微软雅黑" w:eastAsia="微软雅黑" w:hAnsi="微软雅黑" w:cs="宋体" w:hint="eastAsia"/>
          <w:b/>
          <w:bCs/>
          <w:color w:val="EB3F00"/>
          <w:spacing w:val="8"/>
          <w:kern w:val="0"/>
          <w:sz w:val="27"/>
          <w:szCs w:val="27"/>
        </w:rPr>
        <w:t>结束语</w:t>
      </w:r>
    </w:p>
    <w:p w14:paraId="6551EA88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86D1E17" w14:textId="57299D71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愿上帝丰富的恩典降临在你和你的家人身上，我祈祷大家身心灵的康健！</w:t>
      </w:r>
    </w:p>
    <w:p w14:paraId="7D282B99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1D8538" w14:textId="77777777" w:rsidR="00385ED8" w:rsidRPr="00385ED8" w:rsidRDefault="00385ED8" w:rsidP="00385ED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85E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让我们在“圣经预言研究——启示录讲座”当中再见！</w:t>
      </w:r>
    </w:p>
    <w:p w14:paraId="5CE14B42" w14:textId="77777777" w:rsidR="00100DAA" w:rsidRPr="00385ED8" w:rsidRDefault="00100DAA"/>
    <w:sectPr w:rsidR="00100DAA" w:rsidRPr="0038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AA"/>
    <w:rsid w:val="00100DAA"/>
    <w:rsid w:val="00106F6A"/>
    <w:rsid w:val="00162E14"/>
    <w:rsid w:val="00196299"/>
    <w:rsid w:val="00230075"/>
    <w:rsid w:val="002573C0"/>
    <w:rsid w:val="00385ED8"/>
    <w:rsid w:val="003E5E05"/>
    <w:rsid w:val="004C4021"/>
    <w:rsid w:val="006C74C6"/>
    <w:rsid w:val="00C44999"/>
    <w:rsid w:val="00DA5820"/>
    <w:rsid w:val="00E722CF"/>
    <w:rsid w:val="00EA3E18"/>
    <w:rsid w:val="00EC4E3C"/>
    <w:rsid w:val="00F66395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6E153-EA28-4423-9C1F-3DE112F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5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38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EB3F00"/>
            <w:bottom w:val="none" w:sz="0" w:space="0" w:color="auto"/>
            <w:right w:val="none" w:sz="0" w:space="0" w:color="auto"/>
          </w:divBdr>
        </w:div>
        <w:div w:id="7857324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EB3F00"/>
            <w:bottom w:val="none" w:sz="0" w:space="0" w:color="auto"/>
            <w:right w:val="none" w:sz="0" w:space="0" w:color="auto"/>
          </w:divBdr>
        </w:div>
        <w:div w:id="3004306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EB3F00"/>
            <w:bottom w:val="none" w:sz="0" w:space="0" w:color="auto"/>
            <w:right w:val="none" w:sz="0" w:space="0" w:color="auto"/>
          </w:divBdr>
        </w:div>
        <w:div w:id="5535841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EB3F00"/>
            <w:bottom w:val="none" w:sz="0" w:space="0" w:color="auto"/>
            <w:right w:val="none" w:sz="0" w:space="0" w:color="auto"/>
          </w:divBdr>
        </w:div>
        <w:div w:id="14273817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EB3F00"/>
            <w:bottom w:val="none" w:sz="0" w:space="0" w:color="auto"/>
            <w:right w:val="none" w:sz="0" w:space="0" w:color="auto"/>
          </w:divBdr>
        </w:div>
        <w:div w:id="85507985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EB3F00"/>
            <w:bottom w:val="none" w:sz="0" w:space="0" w:color="auto"/>
            <w:right w:val="none" w:sz="0" w:space="0" w:color="auto"/>
          </w:divBdr>
        </w:div>
        <w:div w:id="80374286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EB3F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18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12</cp:revision>
  <dcterms:created xsi:type="dcterms:W3CDTF">2021-04-20T23:25:00Z</dcterms:created>
  <dcterms:modified xsi:type="dcterms:W3CDTF">2025-01-15T07:18:00Z</dcterms:modified>
</cp:coreProperties>
</file>