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A516C">
      <w:pPr>
        <w:spacing w:line="36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《哈巴谷书》讲解</w:t>
      </w:r>
    </w:p>
    <w:p w14:paraId="39E2742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弟兄姊妹，大家好，现在我们来学习</w:t>
      </w:r>
      <w:r>
        <w:rPr>
          <w:rFonts w:hint="eastAsia" w:ascii="黑体" w:hAnsi="黑体" w:eastAsia="黑体" w:cs="黑体"/>
          <w:sz w:val="28"/>
          <w:szCs w:val="28"/>
        </w:rPr>
        <w:t>《哈巴谷书》</w:t>
      </w:r>
    </w:p>
    <w:p w14:paraId="3F8DCBF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哈巴谷书的时代背景和主旨，在《先知与君王》有说明……但先知书的话语越过当时代展望到将来、或者说过去的事件预示着将来的意义，我们从这个角度来看，哈巴谷书和启示录三天使信息的内容相似。</w:t>
      </w:r>
    </w:p>
    <w:p w14:paraId="4550F31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3DD587A3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1:1，先知哈巴谷所得的默示。</w:t>
      </w:r>
      <w:r>
        <w:rPr>
          <w:rFonts w:hint="eastAsia" w:ascii="黑体" w:hAnsi="黑体" w:eastAsia="黑体" w:cs="黑体"/>
          <w:sz w:val="28"/>
          <w:szCs w:val="28"/>
        </w:rPr>
        <w:t>】作者。“哈巴谷”有抱着、抱住的意思。</w:t>
      </w:r>
    </w:p>
    <w:p w14:paraId="43C13CB3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1:2-4，他说：耶和华啊！我呼求你，你不应允，要到几时呢？我因强暴哀求你，你还不拯救。3 你为何使我看见罪孽？你为何看着奸恶而不理呢？毁灭和强暴在我面前，又起了争端和相斗的事。4 因此律法放松，公理也不显明；恶人围困义人，所以公理显然颠倒</w:t>
      </w:r>
      <w:r>
        <w:rPr>
          <w:rFonts w:hint="eastAsia" w:ascii="黑体" w:hAnsi="黑体" w:eastAsia="黑体" w:cs="黑体"/>
          <w:sz w:val="28"/>
          <w:szCs w:val="28"/>
        </w:rPr>
        <w:t>。】</w:t>
      </w:r>
    </w:p>
    <w:p w14:paraId="4D8BD49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742799D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强暴争端，律法放松，善恶颠倒，这是说明教会堕落的状况，所以先知祈求上帝的干预。这表达了忠心之人心中的重负和焦虑。这里说“律法放松”，和</w:t>
      </w:r>
      <w:r>
        <w:rPr>
          <w:rFonts w:hint="eastAsia" w:ascii="黑体" w:hAnsi="黑体" w:eastAsia="黑体" w:cs="黑体"/>
          <w:b/>
          <w:sz w:val="28"/>
          <w:szCs w:val="28"/>
        </w:rPr>
        <w:t>马太福音5:17-19</w:t>
      </w:r>
      <w:r>
        <w:rPr>
          <w:rFonts w:hint="eastAsia" w:ascii="黑体" w:hAnsi="黑体" w:eastAsia="黑体" w:cs="黑体"/>
          <w:sz w:val="28"/>
          <w:szCs w:val="28"/>
        </w:rPr>
        <w:t>对照：</w:t>
      </w:r>
    </w:p>
    <w:p w14:paraId="7C406D06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莫想我来要废掉律法和先知。我来不是要废掉，乃是要成全。我实在告诉你们，就是到天地都废去了，律法的一点一画也不能废去，都要成全。所以，无论何人废掉这诫命中最小的一条，又教训人这样做，他在天国要称为最小的。但无论何人遵行这诫命，又教训人遵行，他在天国要称为大的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4EA37C16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“废掉”、“废去”一词原文有几个不同的表达，一个单词是“删除、废除”、一个单词是“（使）失效、无效”、一个单词是“放松、松懈”。人们公然废除上帝的律法，或者使上帝的律法失效，或者放松律法的要求，这就是堕落。</w:t>
      </w:r>
    </w:p>
    <w:p w14:paraId="70DC2A09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教会的堕落招致上帝的审判，那就是巴比伦的势力要来攻击，【</w:t>
      </w:r>
      <w:r>
        <w:rPr>
          <w:rFonts w:hint="eastAsia" w:ascii="黑体" w:hAnsi="黑体" w:eastAsia="黑体" w:cs="黑体"/>
          <w:b/>
          <w:sz w:val="28"/>
          <w:szCs w:val="28"/>
        </w:rPr>
        <w:t>1:12b，耶和华啊，你派定他为要刑罚人；磐石啊，你设立他为要惩治人。</w:t>
      </w:r>
      <w:r>
        <w:rPr>
          <w:rFonts w:hint="eastAsia" w:ascii="黑体" w:hAnsi="黑体" w:eastAsia="黑体" w:cs="黑体"/>
          <w:sz w:val="28"/>
          <w:szCs w:val="28"/>
        </w:rPr>
        <w:t>】这里的“他”是指谁呢？</w:t>
      </w:r>
    </w:p>
    <w:p w14:paraId="4945978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1:5-11，耶和华说：你们要向列国中观看，大大惊奇；因为在你们的时候，我行一件事，虽有人告诉你们，你们总是不信。6 我必兴起迦勒底人，就是那残忍暴躁之民，通行遍地，占据那不属自己的住处。7 他威武可畏，判断和势力都任意发出。8 他的马比豹更快，比晚上的豺狼更猛。马兵踊跃争先，都从远方而来；他们飞跑如鹰抓食，9 都为行强暴而来，定住脸面向前，将掳掠的人聚集，多如尘沙。10 他们讥诮君王，笑话首领，嗤笑一切保障，筑垒攻取。11 他以自己的势力为神，像风猛然扫过，显为有罪。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 w14:paraId="08666C29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DD1E9A3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兴起迦勒底人，通行遍地，猛然扫过。这是上帝的手段。同样，末时代，教会的离道反教为兽像的逼迫打开了进路。这也是上帝所许可的。</w:t>
      </w:r>
    </w:p>
    <w:p w14:paraId="48FCC76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这时，先知仍然表达了对上帝的信心，即使在这样可怕的刑罚中，上帝对于他子民的旨意终必有实现的一天。【</w:t>
      </w:r>
      <w:r>
        <w:rPr>
          <w:rFonts w:hint="eastAsia" w:ascii="黑体" w:hAnsi="黑体" w:eastAsia="黑体" w:cs="黑体"/>
          <w:b/>
          <w:sz w:val="28"/>
          <w:szCs w:val="28"/>
        </w:rPr>
        <w:t>1:12a，耶和华我的上帝、我的圣者啊，你不是从亘古而有吗？我们必不致死。</w:t>
      </w:r>
      <w:r>
        <w:rPr>
          <w:rFonts w:hint="eastAsia" w:ascii="黑体" w:hAnsi="黑体" w:eastAsia="黑体" w:cs="黑体"/>
          <w:sz w:val="28"/>
          <w:szCs w:val="28"/>
        </w:rPr>
        <w:t>】“我们必不致死”，这是充满信心的宣言，俯首顺从耶和华所显示的旨意，将自己的境遇都交托在慈悲的上帝手里了。</w:t>
      </w:r>
    </w:p>
    <w:p w14:paraId="247B060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EA1F556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我们固然知道这是你“刑罚”、“惩治”的手段，不致让我们死，但要到几时为止呢？先知表达了一个疑问，【</w:t>
      </w:r>
      <w:r>
        <w:rPr>
          <w:rFonts w:hint="eastAsia" w:ascii="黑体" w:hAnsi="黑体" w:eastAsia="黑体" w:cs="黑体"/>
          <w:b/>
          <w:sz w:val="28"/>
          <w:szCs w:val="28"/>
        </w:rPr>
        <w:t>2:1，我要站在守望所，立在望楼上观看，看耶和华对我说什么话，我可用什么话向他诉冤（向他诉冤：或作回答所疑问的）。</w:t>
      </w:r>
      <w:r>
        <w:rPr>
          <w:rFonts w:hint="eastAsia" w:ascii="黑体" w:hAnsi="黑体" w:eastAsia="黑体" w:cs="黑体"/>
          <w:sz w:val="28"/>
          <w:szCs w:val="28"/>
        </w:rPr>
        <w:t>】这个疑问在下文有表达，【</w:t>
      </w:r>
      <w:r>
        <w:rPr>
          <w:rFonts w:hint="eastAsia" w:ascii="黑体" w:hAnsi="黑体" w:eastAsia="黑体" w:cs="黑体"/>
          <w:b/>
          <w:sz w:val="28"/>
          <w:szCs w:val="28"/>
        </w:rPr>
        <w:t>2:6，迦勒底人，你增添不属自己的财物，多多取人的当头，要到几时为止呢？</w:t>
      </w:r>
      <w:r>
        <w:rPr>
          <w:rFonts w:hint="eastAsia" w:ascii="黑体" w:hAnsi="黑体" w:eastAsia="黑体" w:cs="黑体"/>
          <w:sz w:val="28"/>
          <w:szCs w:val="28"/>
        </w:rPr>
        <w:t>】在上文也有表达，【</w:t>
      </w:r>
      <w:r>
        <w:rPr>
          <w:rFonts w:hint="eastAsia" w:ascii="黑体" w:hAnsi="黑体" w:eastAsia="黑体" w:cs="黑体"/>
          <w:b/>
          <w:sz w:val="28"/>
          <w:szCs w:val="28"/>
        </w:rPr>
        <w:t>1:13-17，你眼目清洁，不看邪僻，不看奸恶；行诡诈的，你为何看着不理呢？恶人吞灭比自己公义的，你为何静默不语呢？14 你为何使人如海中的鱼，又如没有管辖的爬物呢？15 他用钩钩住，用网捕获，用拉网聚集他们；因此，他欢喜快乐，16 就向网献祭，向网烧香，因他由此得肥美的份和富裕的食物。17 他岂可屡次倒空网罗，将列国的人时常杀戮，毫不顾惜呢？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 w14:paraId="464D94B9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也就是说，你“静默不语”容让这样的逼迫“屡次”“时常”发生，会多久呢？逼迫将带来试验和洁净，上帝会掌握时间和火候。但是我们还是会发问：“要到几时为止呢？”大家想想，这样的疑问是不是和但以理书当中的的问话意思一样？“这施行毁坏的罪过和践踏的异象要到几时呢？”（但8:13）“这奇异的事要到几时呢？什么时候才是结局啊？”（但12:6,8）那么，上帝的回答是什么呢？</w:t>
      </w:r>
    </w:p>
    <w:p w14:paraId="294F44B1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2:2-3，他对我说：将这默示明明地写在版上，使读的人容易读（或作：随跑随读）。3 因为这默示有一定的日期，快要应验，并不虚谎。虽然迟延，还要等候；因为必然临到，不再迟延</w:t>
      </w:r>
      <w:r>
        <w:rPr>
          <w:rFonts w:hint="eastAsia" w:ascii="黑体" w:hAnsi="黑体" w:eastAsia="黑体" w:cs="黑体"/>
          <w:sz w:val="28"/>
          <w:szCs w:val="28"/>
        </w:rPr>
        <w:t>。】</w:t>
      </w:r>
    </w:p>
    <w:p w14:paraId="610AF8B7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往往会“迟延”而超出我们所急切期望的，结果继续“等候”就需要信心。最后，“结局是怎样呢？”（但12:8）</w:t>
      </w:r>
    </w:p>
    <w:p w14:paraId="7CF46A14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2:4-20，有重要的内容，分为两部分：2:4-14，2:15-20。如果说2:4节前面的内容，在以往的历史中也应用过，那么，从这里开始之后的内容，基本上都是应用在现今的末时代，我们需要很好理解一下：</w:t>
      </w:r>
    </w:p>
    <w:p w14:paraId="47968D28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5B2162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2:4-5，迦勒底人自高自大，心不正直；惟义人因信得生。5 迦勒底人因酒诡诈、狂傲，不住在家中，扩充心欲好像阴间。他如死不能知足，聚集万国，堆积万民都归自己。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 w14:paraId="4C0932E8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巴比伦“自高自大”、“诡诈狂傲”，“以自己的势力为神”（1:11），这和但以理书、帖撒罗尼迦后书对教皇权的描述是一致的，“他用权术成就手中的诡计，心里自高自大，在人坦然无备的时候，毁灭多人”</w:t>
      </w:r>
      <w:r>
        <w:rPr>
          <w:rFonts w:hint="eastAsia" w:ascii="黑体" w:hAnsi="黑体" w:eastAsia="黑体" w:cs="黑体"/>
          <w:b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但8:25）；“王必任意而行，自高自大，超过所有的神，又用奇异的话攻击万神之神。”（但11:36）“他是抵挡主，高抬自己，超过一切称为神的和一切受人敬拜的，甚至坐在上帝的殿里自称是上帝。”（帖后2:4）</w:t>
      </w:r>
    </w:p>
    <w:p w14:paraId="17F2CC9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而且，在末后复辟时，巴比伦势力将“扩充”全世界，“聚集万国，堆积万民都归自己”（2:5）。一方面是财富的积累，在2:4-14这一部分有说明，【2:6，</w:t>
      </w:r>
      <w:r>
        <w:rPr>
          <w:rFonts w:hint="eastAsia" w:ascii="黑体" w:hAnsi="黑体" w:eastAsia="黑体" w:cs="黑体"/>
          <w:b/>
          <w:sz w:val="28"/>
          <w:szCs w:val="28"/>
        </w:rPr>
        <w:t>增添不属自己的财物，多多取人的当头</w:t>
      </w:r>
      <w:r>
        <w:rPr>
          <w:rFonts w:hint="eastAsia" w:ascii="黑体" w:hAnsi="黑体" w:eastAsia="黑体" w:cs="黑体"/>
          <w:sz w:val="28"/>
          <w:szCs w:val="28"/>
        </w:rPr>
        <w:t>，】【2:8，</w:t>
      </w:r>
      <w:r>
        <w:rPr>
          <w:rFonts w:hint="eastAsia" w:ascii="黑体" w:hAnsi="黑体" w:eastAsia="黑体" w:cs="黑体"/>
          <w:b/>
          <w:sz w:val="28"/>
          <w:szCs w:val="28"/>
        </w:rPr>
        <w:t>抢夺许多的国</w:t>
      </w:r>
      <w:r>
        <w:rPr>
          <w:rFonts w:hint="eastAsia" w:ascii="黑体" w:hAnsi="黑体" w:eastAsia="黑体" w:cs="黑体"/>
          <w:sz w:val="28"/>
          <w:szCs w:val="28"/>
        </w:rPr>
        <w:t>，】【2:9，</w:t>
      </w:r>
      <w:r>
        <w:rPr>
          <w:rFonts w:hint="eastAsia" w:ascii="黑体" w:hAnsi="黑体" w:eastAsia="黑体" w:cs="黑体"/>
          <w:b/>
          <w:sz w:val="28"/>
          <w:szCs w:val="28"/>
        </w:rPr>
        <w:t>为本家积蓄不义之财</w:t>
      </w:r>
      <w:r>
        <w:rPr>
          <w:rFonts w:hint="eastAsia" w:ascii="黑体" w:hAnsi="黑体" w:eastAsia="黑体" w:cs="黑体"/>
          <w:sz w:val="28"/>
          <w:szCs w:val="28"/>
        </w:rPr>
        <w:t>。】</w:t>
      </w:r>
    </w:p>
    <w:p w14:paraId="58A0972C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另一方面是谬道的欺骗，在2:15-20这一部分有说明，【</w:t>
      </w:r>
      <w:r>
        <w:rPr>
          <w:rFonts w:hint="eastAsia" w:ascii="黑体" w:hAnsi="黑体" w:eastAsia="黑体" w:cs="黑体"/>
          <w:b/>
          <w:sz w:val="28"/>
          <w:szCs w:val="28"/>
        </w:rPr>
        <w:t>2:15，给人酒喝，又加上毒物，使他喝醉</w:t>
      </w:r>
      <w:r>
        <w:rPr>
          <w:rFonts w:hint="eastAsia" w:ascii="黑体" w:hAnsi="黑体" w:eastAsia="黑体" w:cs="黑体"/>
          <w:sz w:val="28"/>
          <w:szCs w:val="28"/>
        </w:rPr>
        <w:t>】，【</w:t>
      </w:r>
      <w:r>
        <w:rPr>
          <w:rFonts w:hint="eastAsia" w:ascii="黑体" w:hAnsi="黑体" w:eastAsia="黑体" w:cs="黑体"/>
          <w:b/>
          <w:sz w:val="28"/>
          <w:szCs w:val="28"/>
        </w:rPr>
        <w:t>2:18-19，雕刻的偶像，人将它刻出来，……铸造的偶像，就是虚谎的师傅。制造者倚靠这哑巴偶像……19 对木偶说：醒起！对哑巴石像说：起来！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 w14:paraId="23D461A8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5B32860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当说到巴比伦势力“积蓄不义之财”时，是不是和启示录的话语一样呢，启18:3，“地上的客商因她奢华太过就发了财”。</w:t>
      </w:r>
    </w:p>
    <w:p w14:paraId="6520A325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但是，这里又说，【</w:t>
      </w:r>
      <w:r>
        <w:rPr>
          <w:rFonts w:hint="eastAsia" w:ascii="黑体" w:hAnsi="黑体" w:eastAsia="黑体" w:cs="黑体"/>
          <w:b/>
          <w:sz w:val="28"/>
          <w:szCs w:val="28"/>
        </w:rPr>
        <w:t>2:13，众民所劳碌得来的被火焚烧；列国由劳乏而得的归于虚空，不都是出于万军之耶和华吗？</w:t>
      </w:r>
      <w:r>
        <w:rPr>
          <w:rFonts w:hint="eastAsia" w:ascii="黑体" w:hAnsi="黑体" w:eastAsia="黑体" w:cs="黑体"/>
          <w:sz w:val="28"/>
          <w:szCs w:val="28"/>
        </w:rPr>
        <w:t>】这和启示录18:8-19的内容一致，“她又要被火烧尽了，因为审判她的主上帝大有能力……巴比伦哪，你所贪爱的果子离开了你；你一切的珍馐美味和华美的物件也从你中间毁灭，决不能再见了。……哀哉！哀哉！……一时之间，这么大的富厚就归于无有了。……哀哉！哀哉！……她在一时之间就成了荒场。”</w:t>
      </w:r>
    </w:p>
    <w:p w14:paraId="50A9E5F5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301FAC17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2:9，为本家积蓄不义之财、在高处搭窝、指望免灾的有祸了！</w:t>
      </w:r>
      <w:r>
        <w:rPr>
          <w:rFonts w:hint="eastAsia" w:ascii="黑体" w:hAnsi="黑体" w:eastAsia="黑体" w:cs="黑体"/>
          <w:sz w:val="28"/>
          <w:szCs w:val="28"/>
        </w:rPr>
        <w:t>】【</w:t>
      </w:r>
      <w:r>
        <w:rPr>
          <w:rFonts w:hint="eastAsia" w:ascii="黑体" w:hAnsi="黑体" w:eastAsia="黑体" w:cs="黑体"/>
          <w:b/>
          <w:sz w:val="28"/>
          <w:szCs w:val="28"/>
        </w:rPr>
        <w:t>2:12，以人血建城、以罪孽立邑的有祸了</w:t>
      </w:r>
      <w:r>
        <w:rPr>
          <w:rFonts w:hint="eastAsia" w:ascii="黑体" w:hAnsi="黑体" w:eastAsia="黑体" w:cs="黑体"/>
          <w:sz w:val="28"/>
          <w:szCs w:val="28"/>
        </w:rPr>
        <w:t>！】这里“有祸了！”“有祸了！”同启示录18章“哀哉！哀哉！”</w:t>
      </w:r>
    </w:p>
    <w:p w14:paraId="4A19CC8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代巴比伦势力对世界财富的控制是通过“诡诈”（2:5）、“抢夺许多的国”（2:8），表现出“不能知足”的贪欲（2:5）。但“审判她的主上帝大有能力”（启18:8），当巴比伦的财富“被火焚烧”“归于虚空”之时，人们就会认识到“不都是出于万军之耶和华吗？”（2:13）这个时候，【</w:t>
      </w:r>
      <w:r>
        <w:rPr>
          <w:rFonts w:hint="eastAsia" w:ascii="黑体" w:hAnsi="黑体" w:eastAsia="黑体" w:cs="黑体"/>
          <w:b/>
          <w:sz w:val="28"/>
          <w:szCs w:val="28"/>
        </w:rPr>
        <w:t>2:14，认识耶和华荣耀的知识，要充满遍地，好像水充满洋海一般。</w:t>
      </w:r>
      <w:r>
        <w:rPr>
          <w:rFonts w:hint="eastAsia" w:ascii="黑体" w:hAnsi="黑体" w:eastAsia="黑体" w:cs="黑体"/>
          <w:sz w:val="28"/>
          <w:szCs w:val="28"/>
        </w:rPr>
        <w:t>】这个时候，“地就因他的荣耀发光。”（启18:1）</w:t>
      </w:r>
    </w:p>
    <w:p w14:paraId="20E7BC73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AC8B055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帝对巴比伦的审判伴随着晚雨圣灵大呼喊。那些“各国剩下的民”（2:8），他们就是上帝的余民，他们将兴起“扰害”巴比伦（2:7），但11:44“但从东方和北方必有消息扰乱他”。并且，他们作为义人“因信得生”（2:4）。这对应启示录哪里的话呢，启14:6-7，“我又看见另有一位天使飞在空中，有永远的福音要传给住在地上的人，就是各国、各族、各方、各民。他大声说：应当敬畏上帝，将荣耀归给他，因他施行审判的时候已经到了，应当敬拜那创造天、地、海和众水泉源的。”这天国的福音要传遍天下，惟有忍耐到底的必然得救（太24:13-14）。</w:t>
      </w:r>
    </w:p>
    <w:p w14:paraId="6021A3C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5956057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上帝的审判也要针对巴比伦的谬道。</w:t>
      </w:r>
    </w:p>
    <w:p w14:paraId="4E9DA8EB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2:15-16，给人酒喝，又加上毒物，使他喝醉，好看见他下体的有祸了！你满受羞辱，不得荣耀；你也喝吧，显出是未受割礼的。耶和华右手的杯必传到你那里，你的荣耀就变为大大的羞辱。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 w14:paraId="11662BD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启示录中是不是有同样的话语呢，启14:8，“又有第二位天使接着说：叫万民喝邪淫、大怒之酒的巴比伦大城倾倒了，倾倒了！”启18:6-8，“她怎样待人，也要怎样待她，按她所行的加倍地报应她；用她调酒的杯加倍地调给她喝。她怎样荣耀自己，怎样奢华，也当叫她照样痛苦悲哀，因她心里说：我坐了皇后的位，并不是寡妇，决不至于悲哀。所以在一天之内，她的灾殃要一齐来到，就是死亡、悲哀、饥荒。她又要被火烧尽了，因为审判她的主上帝大有能力。”大家可以看到，意思完全一样。</w:t>
      </w:r>
    </w:p>
    <w:p w14:paraId="5F789F45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7ADBE17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2:18-19，雕刻的偶像，人将它刻出来，有什么益处呢？铸造的偶像，就是虚谎的师傅。制造者倚靠这哑巴偶像有什么益处呢？19 对木偶说：醒起！对哑巴石像说：起来！那人有祸了！这个还能教训人吗？看哪，是包裹金银的，其中毫无气息。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 w14:paraId="7F62350B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雕刻的偶像、铸造的偶像、虚谎的师傅，对应末后伪安息日的虚假崇拜、拜兽和兽像的运动。启14:9-11，“又有第三位天使接着他们，大声说：若有人拜兽和兽像，在额上或在手上受了印记，这人也必喝上帝大怒的酒，此酒斟在上帝忿怒的杯中纯一不杂。他要在圣天使和羔羊面前，在火与硫磺之中受痛苦。他受痛苦的烟往上冒，直到永永远远。那些拜兽和兽像，受它名之印记的，昼夜不得安宁。”</w:t>
      </w:r>
    </w:p>
    <w:p w14:paraId="7599EC24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但义人仰望天上至圣所中的中保基督，坚守全备的亮光。【</w:t>
      </w:r>
      <w:r>
        <w:rPr>
          <w:rFonts w:hint="eastAsia" w:ascii="黑体" w:hAnsi="黑体" w:eastAsia="黑体" w:cs="黑体"/>
          <w:b/>
          <w:sz w:val="28"/>
          <w:szCs w:val="28"/>
        </w:rPr>
        <w:t>2:20，惟耶和华在他的圣殿中，全地的人都当在他面前肃敬静默。</w:t>
      </w:r>
      <w:r>
        <w:rPr>
          <w:rFonts w:hint="eastAsia" w:ascii="黑体" w:hAnsi="黑体" w:eastAsia="黑体" w:cs="黑体"/>
          <w:sz w:val="28"/>
          <w:szCs w:val="28"/>
        </w:rPr>
        <w:t>】启14:12，“圣徒的忍耐就在此，他们是守上帝诫命和耶稣真道的。”这两处圣经正是对应的。</w:t>
      </w:r>
    </w:p>
    <w:p w14:paraId="2D0518BD">
      <w:pPr>
        <w:spacing w:line="360" w:lineRule="auto"/>
        <w:ind w:firstLine="562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2:4“惟义人因信得生”，和2:20“惟耶和华在他的圣殿中，全地的人都当在他面前肃敬静默”</w:t>
      </w:r>
      <w:r>
        <w:rPr>
          <w:rFonts w:hint="eastAsia" w:ascii="黑体" w:hAnsi="黑体" w:eastAsia="黑体" w:cs="黑体"/>
          <w:sz w:val="28"/>
          <w:szCs w:val="28"/>
        </w:rPr>
        <w:t>，这首尾呼应的两句话有内在的联系，是什么意思呢？上帝要结束最后的中保工作之时，有对活人的审判，那些向谬道妥协的人要“满受羞辱，不得荣耀”（2:16），而那些遵守诫命的义人“因信得生”，罪被涂抹、充满圣灵，接受“永生上帝的印记”。这里不是说“因信称义”，而是说“因信得生”，这不仅是“称义”，而是罪的涂抹，末时代圣徒的经历，144000人的经历。他们得以预备好迎接耶稣再来！</w:t>
      </w:r>
    </w:p>
    <w:p w14:paraId="3792E7A6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9CD8EBE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3:1，先知哈巴谷的祷告，调用流离歌。</w:t>
      </w:r>
      <w:r>
        <w:rPr>
          <w:rFonts w:hint="eastAsia" w:ascii="黑体" w:hAnsi="黑体" w:eastAsia="黑体" w:cs="黑体"/>
          <w:sz w:val="28"/>
          <w:szCs w:val="28"/>
        </w:rPr>
        <w:t>】3章是先知的祷告，一首流离歌，描述了144000人在七大灾中的经历和仰望基督再来的祷告。</w:t>
      </w:r>
    </w:p>
    <w:p w14:paraId="7DE9D4C7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3:2，耶和华啊，我听见你的名声（或作：言语）就惧怕。耶和华啊，求你在这些年间复兴你的作为，在这些年间显明出来；在发怒的时候以怜悯为念。</w:t>
      </w:r>
      <w:r>
        <w:rPr>
          <w:rFonts w:hint="eastAsia" w:ascii="黑体" w:hAnsi="黑体" w:eastAsia="黑体" w:cs="黑体"/>
          <w:sz w:val="28"/>
          <w:szCs w:val="28"/>
        </w:rPr>
        <w:t>】“发怒的时候”，就是降灾的时候，“以怜悯为念”，天使保护144000人。上帝的子民被仇敌所围困，但他们所感到的愁苦，乃是怕因自己品格上的缺点使上帝的圣名受到羞辱。他们感到深切的焦虑、恐惧和窘迫，但他们仍不停止祈祷，他们在上帝面前刻苦己心，指出自己过去怎样为许多罪恶悔改，他们持住上帝的能力。他们从心中发出一种迫切的渴望，祈求上帝早日结束世人的叛道、立即终止恶人的罪恶。</w:t>
      </w:r>
    </w:p>
    <w:p w14:paraId="0E94DA9F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3:8-12，8 耶和华啊，你乘在马上，坐在得胜的车上，岂是不喜悦江河、向江河发怒气、向洋海发愤恨吗？……12 你发忿恨通行大地，发怒气责打列国，如同打粮。</w:t>
      </w:r>
      <w:r>
        <w:rPr>
          <w:rFonts w:hint="eastAsia" w:ascii="黑体" w:hAnsi="黑体" w:eastAsia="黑体" w:cs="黑体"/>
          <w:sz w:val="28"/>
          <w:szCs w:val="28"/>
        </w:rPr>
        <w:t>】在启示录中有同样的话，启19:11-15，“我观看，见天开了。有一匹白马，骑在马上的称为诚信真实，他审判、争战都按着公义……有利剑从他口中出来，可以击杀列国。他必用铁杖辖管（辖管：原文作牧）他们，并要踹全能上帝烈怒的酒醡。”</w:t>
      </w:r>
    </w:p>
    <w:p w14:paraId="7F93B0D8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3:11,</w:t>
      </w:r>
      <w:r>
        <w:rPr>
          <w:rFonts w:hint="eastAsia" w:ascii="黑体" w:hAnsi="黑体" w:eastAsia="黑体" w:cs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>因你的箭射出发光，你的枪闪出光耀，日月都在本宫停住。</w:t>
      </w:r>
      <w:r>
        <w:rPr>
          <w:rFonts w:hint="eastAsia" w:ascii="黑体" w:hAnsi="黑体" w:eastAsia="黑体" w:cs="黑体"/>
          <w:sz w:val="28"/>
          <w:szCs w:val="28"/>
        </w:rPr>
        <w:t>】“日月都在本宫停住”，基督再来时的特别现象。太24:29，“天势都要震动。”</w:t>
      </w:r>
    </w:p>
    <w:p w14:paraId="5FF43951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3:3-15，这一段是最后上帝的余民在地上展望到基督再来的场面、并盼望基督快来施行拯救，【</w:t>
      </w:r>
      <w:r>
        <w:rPr>
          <w:rFonts w:hint="eastAsia" w:ascii="黑体" w:hAnsi="黑体" w:eastAsia="黑体" w:cs="黑体"/>
          <w:b/>
          <w:sz w:val="28"/>
          <w:szCs w:val="28"/>
        </w:rPr>
        <w:t>3:13，你出来要拯救你的百姓，拯救你的受膏者，打破恶人家长的头，露出他的脚</w:t>
      </w:r>
      <w:r>
        <w:rPr>
          <w:rFonts w:hint="eastAsia" w:ascii="黑体" w:hAnsi="黑体" w:eastAsia="黑体" w:cs="黑体"/>
          <w:sz w:val="28"/>
          <w:szCs w:val="28"/>
        </w:rPr>
        <w:t>（原文作根基），直到颈项（细拉）。】</w:t>
      </w:r>
    </w:p>
    <w:p w14:paraId="3747B32A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3:16，我听见</w:t>
      </w:r>
      <w:r>
        <w:rPr>
          <w:rFonts w:hint="eastAsia" w:ascii="黑体" w:hAnsi="黑体" w:eastAsia="黑体" w:cs="黑体"/>
          <w:b/>
          <w:sz w:val="28"/>
          <w:szCs w:val="28"/>
          <w:u w:val="dotted"/>
        </w:rPr>
        <w:t>耶和华的</w:t>
      </w:r>
      <w:r>
        <w:rPr>
          <w:rFonts w:hint="eastAsia" w:ascii="黑体" w:hAnsi="黑体" w:eastAsia="黑体" w:cs="黑体"/>
          <w:b/>
          <w:sz w:val="28"/>
          <w:szCs w:val="28"/>
        </w:rPr>
        <w:t>声音，身体战兢，嘴唇发颤，骨中朽烂；我在所立之处战兢。我只可安静等候灾难之日临到，犯境之民上来。</w:t>
      </w:r>
      <w:r>
        <w:rPr>
          <w:rFonts w:hint="eastAsia" w:ascii="黑体" w:hAnsi="黑体" w:eastAsia="黑体" w:cs="黑体"/>
          <w:sz w:val="28"/>
          <w:szCs w:val="28"/>
        </w:rPr>
        <w:t>】“耶和华的”这几个字不必添加，3:16是指恶人的围攻，即启示录16章“哈米吉多顿”，上帝的余民经历雅各大患难。耶30:5-7，“耶和华如此说：我们听见声音，是战抖惧怕而不平安的声音。……脸面都变青了呢？哀哉！那日为大，无日可比；这是雅各遭难的时候，但他必被救出来。”</w:t>
      </w:r>
    </w:p>
    <w:p w14:paraId="54B12AD2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sz w:val="28"/>
          <w:szCs w:val="28"/>
        </w:rPr>
        <w:t>3:17-19，虽然无花果树不发旺，葡萄树不结果，橄榄树也不效力，田地不出粮食，圈中绝了羊，棚内也没有牛；18 然而，我要因耶和华欢欣，因救我的上帝喜乐。19 主耶和华是我的力量！他使我的脚快如母鹿的蹄，又使我稳行在高处。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 w14:paraId="2BC4AEF4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恶人死亡的威胁、和严重的自然灾害当中，他们持守对上帝拯救的信心。对比以赛亚书的经文，赛33:16，“他必居高处；他的保障是磐石的坚垒；他的粮必不缺乏（原文作赐给）；他的水必不断绝。”还有，赛58:13-14，“你若在安息日掉转（或作：谨慎）你的脚步，在我圣日不以操作为喜乐，称安息日为可喜乐的，称耶和华的圣日为可尊重的，而且尊敬这日，不办自己的私事，不随自己的私意，不说自己的私话，你就以耶和华为乐。耶和华要使你乘驾地的高处，又以你祖雅各的产业养育你。这是耶和华亲口说的。”那时，那些遵守安息日的人将理解“乘驾地的高处”或“稳行在高处”的意义！ 阿们！</w:t>
      </w:r>
    </w:p>
    <w:p w14:paraId="3378995D"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8E6C5A"/>
    <w:rsid w:val="000035D5"/>
    <w:rsid w:val="00003A26"/>
    <w:rsid w:val="000051B4"/>
    <w:rsid w:val="00014667"/>
    <w:rsid w:val="000156BE"/>
    <w:rsid w:val="00021B16"/>
    <w:rsid w:val="00023562"/>
    <w:rsid w:val="00023972"/>
    <w:rsid w:val="000273FD"/>
    <w:rsid w:val="00033542"/>
    <w:rsid w:val="0003414F"/>
    <w:rsid w:val="00034EDA"/>
    <w:rsid w:val="0003541C"/>
    <w:rsid w:val="0005055A"/>
    <w:rsid w:val="00051A0E"/>
    <w:rsid w:val="00052AED"/>
    <w:rsid w:val="00053328"/>
    <w:rsid w:val="000538ED"/>
    <w:rsid w:val="0005594D"/>
    <w:rsid w:val="000578DB"/>
    <w:rsid w:val="00061EFB"/>
    <w:rsid w:val="00062071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1EFD"/>
    <w:rsid w:val="000A369F"/>
    <w:rsid w:val="000B4D44"/>
    <w:rsid w:val="000B4DE7"/>
    <w:rsid w:val="000B4E4B"/>
    <w:rsid w:val="000B5B9E"/>
    <w:rsid w:val="000C0331"/>
    <w:rsid w:val="000C4067"/>
    <w:rsid w:val="000C4278"/>
    <w:rsid w:val="000C57B9"/>
    <w:rsid w:val="000C6F87"/>
    <w:rsid w:val="000D0A1B"/>
    <w:rsid w:val="000D142C"/>
    <w:rsid w:val="000D4542"/>
    <w:rsid w:val="000D530B"/>
    <w:rsid w:val="000D574C"/>
    <w:rsid w:val="000D67B5"/>
    <w:rsid w:val="000D7C3B"/>
    <w:rsid w:val="000E10ED"/>
    <w:rsid w:val="000F6FB1"/>
    <w:rsid w:val="001009DD"/>
    <w:rsid w:val="001026D2"/>
    <w:rsid w:val="001077F0"/>
    <w:rsid w:val="00111C2C"/>
    <w:rsid w:val="00113656"/>
    <w:rsid w:val="00113F7C"/>
    <w:rsid w:val="001150E4"/>
    <w:rsid w:val="00120257"/>
    <w:rsid w:val="0012689B"/>
    <w:rsid w:val="001329AF"/>
    <w:rsid w:val="0013526F"/>
    <w:rsid w:val="00135821"/>
    <w:rsid w:val="00136FD1"/>
    <w:rsid w:val="00140F3B"/>
    <w:rsid w:val="00141118"/>
    <w:rsid w:val="00152278"/>
    <w:rsid w:val="00153DD7"/>
    <w:rsid w:val="00157C0F"/>
    <w:rsid w:val="00165B3A"/>
    <w:rsid w:val="00167CE5"/>
    <w:rsid w:val="00170355"/>
    <w:rsid w:val="00173D65"/>
    <w:rsid w:val="00175768"/>
    <w:rsid w:val="00176EB2"/>
    <w:rsid w:val="00177910"/>
    <w:rsid w:val="0018110F"/>
    <w:rsid w:val="00181354"/>
    <w:rsid w:val="00183D0E"/>
    <w:rsid w:val="00185C54"/>
    <w:rsid w:val="00185C7F"/>
    <w:rsid w:val="00192E8D"/>
    <w:rsid w:val="001936E2"/>
    <w:rsid w:val="00195EB7"/>
    <w:rsid w:val="001A4D27"/>
    <w:rsid w:val="001A5287"/>
    <w:rsid w:val="001A7B0F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0865"/>
    <w:rsid w:val="001E639B"/>
    <w:rsid w:val="001F441E"/>
    <w:rsid w:val="001F5CF7"/>
    <w:rsid w:val="001F6341"/>
    <w:rsid w:val="0020021B"/>
    <w:rsid w:val="00205695"/>
    <w:rsid w:val="002064E2"/>
    <w:rsid w:val="00213657"/>
    <w:rsid w:val="00214774"/>
    <w:rsid w:val="002212A1"/>
    <w:rsid w:val="00224CFE"/>
    <w:rsid w:val="0022508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88E"/>
    <w:rsid w:val="00275A16"/>
    <w:rsid w:val="0027703E"/>
    <w:rsid w:val="00282D6C"/>
    <w:rsid w:val="00283E9B"/>
    <w:rsid w:val="00292AD4"/>
    <w:rsid w:val="002940F5"/>
    <w:rsid w:val="00296E2B"/>
    <w:rsid w:val="002A274E"/>
    <w:rsid w:val="002A2DF0"/>
    <w:rsid w:val="002A3045"/>
    <w:rsid w:val="002A46DB"/>
    <w:rsid w:val="002A6590"/>
    <w:rsid w:val="002A6735"/>
    <w:rsid w:val="002A6AE7"/>
    <w:rsid w:val="002B16F8"/>
    <w:rsid w:val="002B39C2"/>
    <w:rsid w:val="002B5A24"/>
    <w:rsid w:val="002B6C1D"/>
    <w:rsid w:val="002C632A"/>
    <w:rsid w:val="002D3E19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209"/>
    <w:rsid w:val="00316AEF"/>
    <w:rsid w:val="0032026C"/>
    <w:rsid w:val="003227AF"/>
    <w:rsid w:val="0032351A"/>
    <w:rsid w:val="0032442A"/>
    <w:rsid w:val="0032784B"/>
    <w:rsid w:val="00330954"/>
    <w:rsid w:val="003318D9"/>
    <w:rsid w:val="00337D99"/>
    <w:rsid w:val="0034450A"/>
    <w:rsid w:val="00351212"/>
    <w:rsid w:val="003566C7"/>
    <w:rsid w:val="00356D55"/>
    <w:rsid w:val="00360A5A"/>
    <w:rsid w:val="00363EBA"/>
    <w:rsid w:val="00374441"/>
    <w:rsid w:val="0037577D"/>
    <w:rsid w:val="00376704"/>
    <w:rsid w:val="00377574"/>
    <w:rsid w:val="003801FC"/>
    <w:rsid w:val="00380904"/>
    <w:rsid w:val="0038449B"/>
    <w:rsid w:val="003848BD"/>
    <w:rsid w:val="0038578D"/>
    <w:rsid w:val="00393309"/>
    <w:rsid w:val="00396431"/>
    <w:rsid w:val="003A0466"/>
    <w:rsid w:val="003A41FF"/>
    <w:rsid w:val="003A794D"/>
    <w:rsid w:val="003B0185"/>
    <w:rsid w:val="003B18C0"/>
    <w:rsid w:val="003B675E"/>
    <w:rsid w:val="003C14BA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068A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23E2"/>
    <w:rsid w:val="00462733"/>
    <w:rsid w:val="004651A6"/>
    <w:rsid w:val="00466662"/>
    <w:rsid w:val="00466F10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9AE"/>
    <w:rsid w:val="004B7C5D"/>
    <w:rsid w:val="004C1F4C"/>
    <w:rsid w:val="004C2777"/>
    <w:rsid w:val="004C2D2D"/>
    <w:rsid w:val="004C7CBA"/>
    <w:rsid w:val="004C7FF8"/>
    <w:rsid w:val="004D1CD9"/>
    <w:rsid w:val="004D25AD"/>
    <w:rsid w:val="004D2706"/>
    <w:rsid w:val="004D2871"/>
    <w:rsid w:val="004D6259"/>
    <w:rsid w:val="004E334D"/>
    <w:rsid w:val="004E4E81"/>
    <w:rsid w:val="004F7F28"/>
    <w:rsid w:val="00504166"/>
    <w:rsid w:val="00507278"/>
    <w:rsid w:val="00510BCA"/>
    <w:rsid w:val="00513336"/>
    <w:rsid w:val="005136C6"/>
    <w:rsid w:val="0051520B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2916"/>
    <w:rsid w:val="00574FC2"/>
    <w:rsid w:val="00576714"/>
    <w:rsid w:val="0058054E"/>
    <w:rsid w:val="00583019"/>
    <w:rsid w:val="0058498A"/>
    <w:rsid w:val="0058571F"/>
    <w:rsid w:val="005905A8"/>
    <w:rsid w:val="00596B1B"/>
    <w:rsid w:val="005A653B"/>
    <w:rsid w:val="005A685C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D60D7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2AF1"/>
    <w:rsid w:val="006265F0"/>
    <w:rsid w:val="00631CF6"/>
    <w:rsid w:val="00632C55"/>
    <w:rsid w:val="00633FAD"/>
    <w:rsid w:val="00634262"/>
    <w:rsid w:val="00634EF3"/>
    <w:rsid w:val="00642CD7"/>
    <w:rsid w:val="00645F1D"/>
    <w:rsid w:val="006536B1"/>
    <w:rsid w:val="00654F8A"/>
    <w:rsid w:val="0065556D"/>
    <w:rsid w:val="00656A2E"/>
    <w:rsid w:val="006575BA"/>
    <w:rsid w:val="00657F67"/>
    <w:rsid w:val="00661923"/>
    <w:rsid w:val="006632D7"/>
    <w:rsid w:val="006666FC"/>
    <w:rsid w:val="00670F1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76AA"/>
    <w:rsid w:val="006C0D31"/>
    <w:rsid w:val="006C587F"/>
    <w:rsid w:val="006C606C"/>
    <w:rsid w:val="006E2A88"/>
    <w:rsid w:val="006E4737"/>
    <w:rsid w:val="006E5DD0"/>
    <w:rsid w:val="006E6BFF"/>
    <w:rsid w:val="006E7E01"/>
    <w:rsid w:val="006F4899"/>
    <w:rsid w:val="00702514"/>
    <w:rsid w:val="00702582"/>
    <w:rsid w:val="0070372B"/>
    <w:rsid w:val="00704D16"/>
    <w:rsid w:val="00711E3C"/>
    <w:rsid w:val="0071411D"/>
    <w:rsid w:val="00716408"/>
    <w:rsid w:val="00721F36"/>
    <w:rsid w:val="007357B7"/>
    <w:rsid w:val="0074078D"/>
    <w:rsid w:val="00746732"/>
    <w:rsid w:val="00750660"/>
    <w:rsid w:val="00752FD4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953"/>
    <w:rsid w:val="00771ACC"/>
    <w:rsid w:val="007725D1"/>
    <w:rsid w:val="007749D7"/>
    <w:rsid w:val="00775CF7"/>
    <w:rsid w:val="00781CA9"/>
    <w:rsid w:val="00782414"/>
    <w:rsid w:val="007836F5"/>
    <w:rsid w:val="0078582A"/>
    <w:rsid w:val="00786872"/>
    <w:rsid w:val="00791AB2"/>
    <w:rsid w:val="007942CC"/>
    <w:rsid w:val="00796C54"/>
    <w:rsid w:val="007A05E1"/>
    <w:rsid w:val="007A0AC1"/>
    <w:rsid w:val="007A6797"/>
    <w:rsid w:val="007B57E6"/>
    <w:rsid w:val="007B7481"/>
    <w:rsid w:val="007C0C1F"/>
    <w:rsid w:val="007C12DE"/>
    <w:rsid w:val="007C3218"/>
    <w:rsid w:val="007D3272"/>
    <w:rsid w:val="007E1BC8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106CA"/>
    <w:rsid w:val="00810BF9"/>
    <w:rsid w:val="008135BA"/>
    <w:rsid w:val="00820AD1"/>
    <w:rsid w:val="00823415"/>
    <w:rsid w:val="008312E4"/>
    <w:rsid w:val="008327A6"/>
    <w:rsid w:val="00836F22"/>
    <w:rsid w:val="008416E3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953C1"/>
    <w:rsid w:val="008B1ECD"/>
    <w:rsid w:val="008B20A1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40C"/>
    <w:rsid w:val="008D59F3"/>
    <w:rsid w:val="008D65D7"/>
    <w:rsid w:val="008D6987"/>
    <w:rsid w:val="008E13C5"/>
    <w:rsid w:val="008E154A"/>
    <w:rsid w:val="008E6C5A"/>
    <w:rsid w:val="008F3C28"/>
    <w:rsid w:val="008F3D5E"/>
    <w:rsid w:val="008F4107"/>
    <w:rsid w:val="008F66A4"/>
    <w:rsid w:val="008F6D3D"/>
    <w:rsid w:val="00905912"/>
    <w:rsid w:val="00905993"/>
    <w:rsid w:val="009069EB"/>
    <w:rsid w:val="00912B0B"/>
    <w:rsid w:val="0091546C"/>
    <w:rsid w:val="00921C0A"/>
    <w:rsid w:val="009268A9"/>
    <w:rsid w:val="00933772"/>
    <w:rsid w:val="00933D72"/>
    <w:rsid w:val="00935483"/>
    <w:rsid w:val="00935516"/>
    <w:rsid w:val="009456ED"/>
    <w:rsid w:val="009468AA"/>
    <w:rsid w:val="009475DC"/>
    <w:rsid w:val="00950010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4FFC"/>
    <w:rsid w:val="009763E2"/>
    <w:rsid w:val="0097698B"/>
    <w:rsid w:val="0098090B"/>
    <w:rsid w:val="00980DE1"/>
    <w:rsid w:val="0098180A"/>
    <w:rsid w:val="00985675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2A11"/>
    <w:rsid w:val="009C3998"/>
    <w:rsid w:val="009C3DB4"/>
    <w:rsid w:val="009D0A0C"/>
    <w:rsid w:val="009D0F70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A045AF"/>
    <w:rsid w:val="00A17F0F"/>
    <w:rsid w:val="00A222CA"/>
    <w:rsid w:val="00A23FC4"/>
    <w:rsid w:val="00A2774C"/>
    <w:rsid w:val="00A33661"/>
    <w:rsid w:val="00A35BA5"/>
    <w:rsid w:val="00A3791C"/>
    <w:rsid w:val="00A42E71"/>
    <w:rsid w:val="00A442C0"/>
    <w:rsid w:val="00A46F5C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099"/>
    <w:rsid w:val="00A93880"/>
    <w:rsid w:val="00A95844"/>
    <w:rsid w:val="00A9798F"/>
    <w:rsid w:val="00AA2EA9"/>
    <w:rsid w:val="00AA3F74"/>
    <w:rsid w:val="00AA550C"/>
    <w:rsid w:val="00AA6545"/>
    <w:rsid w:val="00AA6FC6"/>
    <w:rsid w:val="00AB39E1"/>
    <w:rsid w:val="00AB5371"/>
    <w:rsid w:val="00AC4EF6"/>
    <w:rsid w:val="00AC58EB"/>
    <w:rsid w:val="00AC5BBA"/>
    <w:rsid w:val="00AC614D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B9E"/>
    <w:rsid w:val="00B15970"/>
    <w:rsid w:val="00B22CE6"/>
    <w:rsid w:val="00B22F5F"/>
    <w:rsid w:val="00B26A7C"/>
    <w:rsid w:val="00B26D64"/>
    <w:rsid w:val="00B27874"/>
    <w:rsid w:val="00B27E90"/>
    <w:rsid w:val="00B3002E"/>
    <w:rsid w:val="00B305D7"/>
    <w:rsid w:val="00B308D1"/>
    <w:rsid w:val="00B361BF"/>
    <w:rsid w:val="00B37672"/>
    <w:rsid w:val="00B466E7"/>
    <w:rsid w:val="00B516C9"/>
    <w:rsid w:val="00B52E1F"/>
    <w:rsid w:val="00B533D1"/>
    <w:rsid w:val="00B544CC"/>
    <w:rsid w:val="00B56C42"/>
    <w:rsid w:val="00B62B4A"/>
    <w:rsid w:val="00B64C4F"/>
    <w:rsid w:val="00B674F0"/>
    <w:rsid w:val="00B67B49"/>
    <w:rsid w:val="00B746D8"/>
    <w:rsid w:val="00B767C8"/>
    <w:rsid w:val="00B77E8F"/>
    <w:rsid w:val="00B83345"/>
    <w:rsid w:val="00B93E4A"/>
    <w:rsid w:val="00B95ACD"/>
    <w:rsid w:val="00BA39CB"/>
    <w:rsid w:val="00BA5B76"/>
    <w:rsid w:val="00BB1874"/>
    <w:rsid w:val="00BB29A6"/>
    <w:rsid w:val="00BB5D01"/>
    <w:rsid w:val="00BB5DBC"/>
    <w:rsid w:val="00BB7C5E"/>
    <w:rsid w:val="00BC313D"/>
    <w:rsid w:val="00BC412E"/>
    <w:rsid w:val="00BC511D"/>
    <w:rsid w:val="00BC6A18"/>
    <w:rsid w:val="00BD12F5"/>
    <w:rsid w:val="00BD2B1B"/>
    <w:rsid w:val="00BD4397"/>
    <w:rsid w:val="00BD451B"/>
    <w:rsid w:val="00BE0948"/>
    <w:rsid w:val="00BE7DE7"/>
    <w:rsid w:val="00BF12C8"/>
    <w:rsid w:val="00C010ED"/>
    <w:rsid w:val="00C0317B"/>
    <w:rsid w:val="00C052FF"/>
    <w:rsid w:val="00C07608"/>
    <w:rsid w:val="00C176B7"/>
    <w:rsid w:val="00C2081E"/>
    <w:rsid w:val="00C20C2D"/>
    <w:rsid w:val="00C2373A"/>
    <w:rsid w:val="00C34CC3"/>
    <w:rsid w:val="00C37CA5"/>
    <w:rsid w:val="00C42450"/>
    <w:rsid w:val="00C501CF"/>
    <w:rsid w:val="00C542F1"/>
    <w:rsid w:val="00C5663E"/>
    <w:rsid w:val="00C60791"/>
    <w:rsid w:val="00C60D48"/>
    <w:rsid w:val="00C62E42"/>
    <w:rsid w:val="00C71122"/>
    <w:rsid w:val="00C71913"/>
    <w:rsid w:val="00C7400E"/>
    <w:rsid w:val="00C74742"/>
    <w:rsid w:val="00C759E5"/>
    <w:rsid w:val="00C75F1D"/>
    <w:rsid w:val="00C7602D"/>
    <w:rsid w:val="00C76896"/>
    <w:rsid w:val="00C83B41"/>
    <w:rsid w:val="00C83CA6"/>
    <w:rsid w:val="00C93C3B"/>
    <w:rsid w:val="00CA03C8"/>
    <w:rsid w:val="00CA450F"/>
    <w:rsid w:val="00CA468E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547A"/>
    <w:rsid w:val="00CE7634"/>
    <w:rsid w:val="00CF0F73"/>
    <w:rsid w:val="00CF4F4D"/>
    <w:rsid w:val="00CF5C5B"/>
    <w:rsid w:val="00CF796D"/>
    <w:rsid w:val="00D001B4"/>
    <w:rsid w:val="00D0264E"/>
    <w:rsid w:val="00D32CD8"/>
    <w:rsid w:val="00D33846"/>
    <w:rsid w:val="00D4163B"/>
    <w:rsid w:val="00D42C15"/>
    <w:rsid w:val="00D43617"/>
    <w:rsid w:val="00D46C0A"/>
    <w:rsid w:val="00D508C4"/>
    <w:rsid w:val="00D50FB4"/>
    <w:rsid w:val="00D5515E"/>
    <w:rsid w:val="00D61EBA"/>
    <w:rsid w:val="00D632FA"/>
    <w:rsid w:val="00D64225"/>
    <w:rsid w:val="00D64621"/>
    <w:rsid w:val="00D67F3A"/>
    <w:rsid w:val="00D770F7"/>
    <w:rsid w:val="00D83830"/>
    <w:rsid w:val="00D842C3"/>
    <w:rsid w:val="00D8447F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004"/>
    <w:rsid w:val="00DB3AB3"/>
    <w:rsid w:val="00DB4E07"/>
    <w:rsid w:val="00DC2170"/>
    <w:rsid w:val="00DC2E24"/>
    <w:rsid w:val="00DC3469"/>
    <w:rsid w:val="00DC5B22"/>
    <w:rsid w:val="00DD1E7B"/>
    <w:rsid w:val="00DD5EEB"/>
    <w:rsid w:val="00DD670B"/>
    <w:rsid w:val="00DE2D9B"/>
    <w:rsid w:val="00DE3F6D"/>
    <w:rsid w:val="00DE414D"/>
    <w:rsid w:val="00DF6843"/>
    <w:rsid w:val="00DF6BC4"/>
    <w:rsid w:val="00E02AA5"/>
    <w:rsid w:val="00E05704"/>
    <w:rsid w:val="00E07AF6"/>
    <w:rsid w:val="00E20BD7"/>
    <w:rsid w:val="00E2194E"/>
    <w:rsid w:val="00E22020"/>
    <w:rsid w:val="00E27C37"/>
    <w:rsid w:val="00E31C85"/>
    <w:rsid w:val="00E37683"/>
    <w:rsid w:val="00E421D6"/>
    <w:rsid w:val="00E449AE"/>
    <w:rsid w:val="00E45E3A"/>
    <w:rsid w:val="00E47025"/>
    <w:rsid w:val="00E4784F"/>
    <w:rsid w:val="00E563E3"/>
    <w:rsid w:val="00E56478"/>
    <w:rsid w:val="00E56BA0"/>
    <w:rsid w:val="00E56DE5"/>
    <w:rsid w:val="00E56FC6"/>
    <w:rsid w:val="00E620E2"/>
    <w:rsid w:val="00E62BF6"/>
    <w:rsid w:val="00E64066"/>
    <w:rsid w:val="00E66168"/>
    <w:rsid w:val="00E73975"/>
    <w:rsid w:val="00E76C8D"/>
    <w:rsid w:val="00E7763E"/>
    <w:rsid w:val="00E80D0A"/>
    <w:rsid w:val="00E81B25"/>
    <w:rsid w:val="00E902C2"/>
    <w:rsid w:val="00E91B9B"/>
    <w:rsid w:val="00EA09F1"/>
    <w:rsid w:val="00EA1403"/>
    <w:rsid w:val="00EA67EA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57F4"/>
    <w:rsid w:val="00F05B68"/>
    <w:rsid w:val="00F10428"/>
    <w:rsid w:val="00F1220B"/>
    <w:rsid w:val="00F16ADA"/>
    <w:rsid w:val="00F24032"/>
    <w:rsid w:val="00F2472F"/>
    <w:rsid w:val="00F2527A"/>
    <w:rsid w:val="00F2585E"/>
    <w:rsid w:val="00F261A3"/>
    <w:rsid w:val="00F2649B"/>
    <w:rsid w:val="00F2795E"/>
    <w:rsid w:val="00F31EF0"/>
    <w:rsid w:val="00F327D2"/>
    <w:rsid w:val="00F348A3"/>
    <w:rsid w:val="00F34D20"/>
    <w:rsid w:val="00F4552E"/>
    <w:rsid w:val="00F4570B"/>
    <w:rsid w:val="00F459B0"/>
    <w:rsid w:val="00F5187E"/>
    <w:rsid w:val="00F54A6A"/>
    <w:rsid w:val="00F565E4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A641F"/>
    <w:rsid w:val="00FB1F64"/>
    <w:rsid w:val="00FB25D5"/>
    <w:rsid w:val="00FB5035"/>
    <w:rsid w:val="00FB52E1"/>
    <w:rsid w:val="00FB62E8"/>
    <w:rsid w:val="00FC65E2"/>
    <w:rsid w:val="00FC66A9"/>
    <w:rsid w:val="00FD2733"/>
    <w:rsid w:val="00FD290F"/>
    <w:rsid w:val="00FD6952"/>
    <w:rsid w:val="00FD7382"/>
    <w:rsid w:val="00FD7D58"/>
    <w:rsid w:val="00FE5380"/>
    <w:rsid w:val="00FE5833"/>
    <w:rsid w:val="00FE6FAC"/>
    <w:rsid w:val="00FF1156"/>
    <w:rsid w:val="00FF1FF0"/>
    <w:rsid w:val="00FF3F16"/>
    <w:rsid w:val="00FF5716"/>
    <w:rsid w:val="00FF72AE"/>
    <w:rsid w:val="24C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5088</Words>
  <Characters>5386</Characters>
  <Lines>38</Lines>
  <Paragraphs>10</Paragraphs>
  <TotalTime>560</TotalTime>
  <ScaleCrop>false</ScaleCrop>
  <LinksUpToDate>false</LinksUpToDate>
  <CharactersWithSpaces>5408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2018-02-08T02:29:00Z</dcterms:created>
  <dc:creator>微软用户</dc:creator>
  <cp:lastModifiedBy>感恩</cp:lastModifiedBy>
  <dcterms:modified xsi:type="dcterms:W3CDTF">2024-08-01T08:08:20Z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E50EDAF264C64CA9BA1656B74E15E166_12</vt:lpwstr>
  </property>
</Properties>
</file>